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39" w:rsidRPr="00A82308" w:rsidRDefault="00A706F7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706F7">
        <w:rPr>
          <w:rFonts w:ascii="Times New Roman" w:hAnsi="Times New Roman"/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0.75pt" o:ole="">
            <v:imagedata r:id="rId8" o:title=""/>
          </v:shape>
          <o:OLEObject Type="Embed" ProgID="AcroExch.Document.DC" ShapeID="_x0000_i1025" DrawAspect="Content" ObjectID="_1579723168" r:id="rId9"/>
        </w:object>
      </w:r>
    </w:p>
    <w:p w:rsidR="00EB3C39" w:rsidRPr="00A82308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Pr="00A82308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Pr="00A82308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Pr="00A82308" w:rsidRDefault="00EB3C39" w:rsidP="00EB3C39">
      <w:pPr>
        <w:spacing w:after="0" w:line="240" w:lineRule="auto"/>
        <w:ind w:firstLine="1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B3C39" w:rsidRDefault="00EB3C39" w:rsidP="00EB3C39">
      <w:pPr>
        <w:spacing w:after="0" w:line="240" w:lineRule="auto"/>
        <w:ind w:firstLine="102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6A07A7" w:rsidRPr="003F557C" w:rsidRDefault="006A07A7" w:rsidP="003F55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997"/>
      </w:tblGrid>
      <w:tr w:rsidR="006A07A7" w:rsidRPr="003F557C">
        <w:tc>
          <w:tcPr>
            <w:tcW w:w="5000" w:type="pct"/>
          </w:tcPr>
          <w:p w:rsidR="006A07A7" w:rsidRPr="003F557C" w:rsidRDefault="006A07A7" w:rsidP="003F55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D24" w:rsidRPr="003F557C" w:rsidRDefault="005E7D24" w:rsidP="004704A9">
      <w:pPr>
        <w:pStyle w:val="afa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F557C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442CC2" w:rsidRDefault="00442CC2" w:rsidP="00AC3662">
      <w:pPr>
        <w:pStyle w:val="11"/>
      </w:pPr>
    </w:p>
    <w:p w:rsidR="005E7D24" w:rsidRDefault="00D06D04" w:rsidP="00AC3662">
      <w:pPr>
        <w:pStyle w:val="11"/>
      </w:pPr>
      <w:r>
        <w:t>1.1.</w:t>
      </w:r>
      <w:r w:rsidR="00BD637D" w:rsidRPr="003F557C">
        <w:fldChar w:fldCharType="begin"/>
      </w:r>
      <w:r w:rsidR="005E7D24" w:rsidRPr="003F557C">
        <w:instrText xml:space="preserve"> TOC \o "1-3" \h \z \u </w:instrText>
      </w:r>
      <w:r w:rsidR="00BD637D" w:rsidRPr="003F557C">
        <w:fldChar w:fldCharType="separate"/>
      </w:r>
      <w:hyperlink w:anchor="_Toc278411457" w:history="1">
        <w:r w:rsidR="005E7D24" w:rsidRPr="00442CC2">
          <w:rPr>
            <w:rStyle w:val="af9"/>
            <w:b w:val="0"/>
            <w:noProof/>
            <w:spacing w:val="20"/>
          </w:rPr>
          <w:t>Пояснительная записка</w:t>
        </w:r>
        <w:r w:rsidR="005E7D24" w:rsidRPr="003F557C">
          <w:rPr>
            <w:noProof/>
            <w:webHidden/>
          </w:rPr>
          <w:tab/>
        </w:r>
      </w:hyperlink>
      <w:r w:rsidR="00C066CE">
        <w:t>3</w:t>
      </w:r>
    </w:p>
    <w:p w:rsidR="009F7611" w:rsidRPr="0012420D" w:rsidRDefault="009F7611" w:rsidP="00A4479F">
      <w:pPr>
        <w:tabs>
          <w:tab w:val="right" w:leader="dot" w:pos="9639"/>
        </w:tabs>
        <w:spacing w:after="0" w:line="240" w:lineRule="auto"/>
        <w:rPr>
          <w:rFonts w:ascii="Times New Roman" w:hAnsi="Times New Roman"/>
          <w:lang w:eastAsia="ru-RU"/>
        </w:rPr>
      </w:pPr>
      <w:r w:rsidRPr="0012420D">
        <w:rPr>
          <w:rFonts w:ascii="Times New Roman" w:hAnsi="Times New Roman"/>
          <w:lang w:eastAsia="ru-RU"/>
        </w:rPr>
        <w:t>Кратк</w:t>
      </w:r>
      <w:r w:rsidR="007E7290" w:rsidRPr="0012420D">
        <w:rPr>
          <w:rFonts w:ascii="Times New Roman" w:hAnsi="Times New Roman"/>
          <w:lang w:eastAsia="ru-RU"/>
        </w:rPr>
        <w:t>и</w:t>
      </w:r>
      <w:r w:rsidRPr="0012420D">
        <w:rPr>
          <w:rFonts w:ascii="Times New Roman" w:hAnsi="Times New Roman"/>
          <w:lang w:eastAsia="ru-RU"/>
        </w:rPr>
        <w:t>е сведения об образовательном учреждении…………………………………………………</w:t>
      </w:r>
      <w:r w:rsidR="00A4479F" w:rsidRPr="0012420D">
        <w:rPr>
          <w:rFonts w:ascii="Times New Roman" w:hAnsi="Times New Roman"/>
          <w:lang w:eastAsia="ru-RU"/>
        </w:rPr>
        <w:t>…...</w:t>
      </w:r>
      <w:r w:rsidR="00966F85">
        <w:rPr>
          <w:rFonts w:ascii="Times New Roman" w:hAnsi="Times New Roman"/>
          <w:lang w:eastAsia="ru-RU"/>
        </w:rPr>
        <w:t>..</w:t>
      </w:r>
      <w:r w:rsidR="00AF6F8D" w:rsidRPr="0012420D">
        <w:rPr>
          <w:rFonts w:ascii="Times New Roman" w:hAnsi="Times New Roman"/>
          <w:lang w:eastAsia="ru-RU"/>
        </w:rPr>
        <w:t>5</w:t>
      </w:r>
    </w:p>
    <w:p w:rsidR="005E7D24" w:rsidRPr="003F557C" w:rsidRDefault="00BD637D" w:rsidP="00A4479F">
      <w:pPr>
        <w:pStyle w:val="20"/>
        <w:rPr>
          <w:noProof/>
        </w:rPr>
      </w:pPr>
      <w:hyperlink w:anchor="_Toc278411467" w:history="1">
        <w:r w:rsidR="005E7D24" w:rsidRPr="0012420D">
          <w:rPr>
            <w:rStyle w:val="af9"/>
            <w:iCs/>
            <w:noProof/>
            <w:color w:val="auto"/>
          </w:rPr>
          <w:t>Ведущие целевые установки УМК «Школа России»</w:t>
        </w:r>
        <w:r w:rsidR="005E7D24" w:rsidRPr="0012420D">
          <w:rPr>
            <w:noProof/>
            <w:webHidden/>
          </w:rPr>
          <w:tab/>
        </w:r>
      </w:hyperlink>
      <w:r w:rsidR="00A4479F" w:rsidRPr="0012420D">
        <w:t>……</w:t>
      </w:r>
      <w:r w:rsidR="001D659E">
        <w:t>7</w:t>
      </w:r>
    </w:p>
    <w:p w:rsidR="00442CC2" w:rsidRDefault="00442CC2" w:rsidP="00A4479F">
      <w:pPr>
        <w:pStyle w:val="20"/>
      </w:pPr>
    </w:p>
    <w:p w:rsidR="00442CC2" w:rsidRDefault="00D06D04" w:rsidP="00A4479F">
      <w:pPr>
        <w:pStyle w:val="20"/>
      </w:pPr>
      <w:r>
        <w:t>1.2.</w:t>
      </w:r>
      <w:hyperlink w:anchor="_Toc278411468" w:history="1">
        <w:r w:rsidR="005E7D24" w:rsidRPr="003F557C">
          <w:rPr>
            <w:rStyle w:val="af9"/>
            <w:noProof/>
          </w:rPr>
          <w:t>Планируемые результаты освоения обучающимися основной образовательной программы начального общего образования</w:t>
        </w:r>
        <w:r w:rsidR="005E7D24" w:rsidRPr="003F557C">
          <w:rPr>
            <w:noProof/>
            <w:webHidden/>
          </w:rPr>
          <w:tab/>
        </w:r>
      </w:hyperlink>
      <w:r w:rsidR="00E86E16" w:rsidRPr="003F557C">
        <w:t>…………………….</w:t>
      </w:r>
      <w:r w:rsidR="00782F85">
        <w:t>9</w:t>
      </w:r>
      <w:r w:rsidR="00442CC2" w:rsidRPr="00442CC2">
        <w:t xml:space="preserve"> </w:t>
      </w:r>
    </w:p>
    <w:p w:rsidR="00442CC2" w:rsidRDefault="00442CC2" w:rsidP="00A4479F">
      <w:pPr>
        <w:pStyle w:val="20"/>
      </w:pPr>
    </w:p>
    <w:p w:rsidR="005E7D24" w:rsidRPr="003F557C" w:rsidRDefault="00D06D04" w:rsidP="00A4479F">
      <w:pPr>
        <w:pStyle w:val="20"/>
        <w:rPr>
          <w:noProof/>
        </w:rPr>
      </w:pPr>
      <w:r>
        <w:t>1.3.</w:t>
      </w:r>
      <w:r w:rsidR="00442CC2" w:rsidRPr="00442CC2">
        <w:t>Система оценки достижений планируемых результатов освоения основной образовательной программы начального общего образования</w:t>
      </w:r>
      <w:r w:rsidR="00442CC2">
        <w:t xml:space="preserve"> …………………………………………………</w:t>
      </w:r>
      <w:r w:rsidR="00966F85">
        <w:t>…</w:t>
      </w:r>
      <w:r w:rsidR="005772C1">
        <w:t>22</w:t>
      </w:r>
    </w:p>
    <w:p w:rsidR="00442CC2" w:rsidRDefault="00442CC2" w:rsidP="00AC3662">
      <w:pPr>
        <w:pStyle w:val="11"/>
      </w:pPr>
    </w:p>
    <w:p w:rsidR="003D5FD8" w:rsidRPr="003F557C" w:rsidRDefault="00D06D04" w:rsidP="00AC3662">
      <w:pPr>
        <w:pStyle w:val="11"/>
      </w:pPr>
      <w:r>
        <w:t>2.</w:t>
      </w:r>
      <w:r w:rsidR="003D5FD8" w:rsidRPr="003F557C">
        <w:t>Содержательный раздел</w:t>
      </w:r>
    </w:p>
    <w:p w:rsidR="00442CC2" w:rsidRDefault="00442CC2" w:rsidP="00AC3662">
      <w:pPr>
        <w:pStyle w:val="11"/>
      </w:pPr>
    </w:p>
    <w:p w:rsidR="005E7D24" w:rsidRPr="003F557C" w:rsidRDefault="00D06D04" w:rsidP="00AC3662">
      <w:pPr>
        <w:pStyle w:val="11"/>
      </w:pPr>
      <w:r>
        <w:t>2.1.</w:t>
      </w:r>
      <w:hyperlink w:anchor="_Toc278411486" w:history="1">
        <w:r w:rsidR="005E7D24" w:rsidRPr="003F557C">
          <w:rPr>
            <w:rStyle w:val="af9"/>
            <w:b w:val="0"/>
            <w:noProof/>
            <w:color w:val="auto"/>
          </w:rPr>
          <w:t>Программа формирования универсальных учебных действий</w:t>
        </w:r>
      </w:hyperlink>
      <w:r w:rsidR="005E7D24" w:rsidRPr="003F557C">
        <w:rPr>
          <w:rStyle w:val="af9"/>
          <w:b w:val="0"/>
          <w:noProof/>
          <w:color w:val="auto"/>
        </w:rPr>
        <w:t xml:space="preserve"> </w:t>
      </w:r>
      <w:hyperlink w:anchor="_Toc278411487" w:history="1">
        <w:r w:rsidR="005E7D24" w:rsidRPr="003F557C">
          <w:rPr>
            <w:rStyle w:val="af9"/>
            <w:b w:val="0"/>
            <w:noProof/>
            <w:color w:val="auto"/>
          </w:rPr>
          <w:t>у обучающихся на ступени  начального общего образования</w:t>
        </w:r>
        <w:r w:rsidR="005E7D24" w:rsidRPr="003F557C">
          <w:rPr>
            <w:noProof/>
            <w:webHidden/>
          </w:rPr>
          <w:tab/>
        </w:r>
      </w:hyperlink>
      <w:r w:rsidR="00E86E16" w:rsidRPr="003F557C">
        <w:t>………</w:t>
      </w:r>
      <w:r w:rsidR="00A4479F">
        <w:t>……………….</w:t>
      </w:r>
      <w:r w:rsidR="005772C1">
        <w:t>28</w:t>
      </w:r>
    </w:p>
    <w:p w:rsidR="00442CC2" w:rsidRDefault="00442CC2" w:rsidP="00A4479F">
      <w:pPr>
        <w:tabs>
          <w:tab w:val="right" w:leader="dot" w:pos="9639"/>
        </w:tabs>
        <w:spacing w:after="0" w:line="240" w:lineRule="auto"/>
        <w:rPr>
          <w:rFonts w:ascii="Times New Roman" w:hAnsi="Times New Roman"/>
          <w:lang w:eastAsia="ru-RU"/>
        </w:rPr>
      </w:pPr>
    </w:p>
    <w:p w:rsidR="00442CC2" w:rsidRDefault="00D06D04" w:rsidP="00A4479F">
      <w:pPr>
        <w:tabs>
          <w:tab w:val="right" w:leader="dot" w:pos="963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2.2.</w:t>
      </w:r>
      <w:r w:rsidR="00D22C30" w:rsidRPr="003F557C">
        <w:rPr>
          <w:rFonts w:ascii="Times New Roman" w:hAnsi="Times New Roman"/>
          <w:lang w:eastAsia="ru-RU"/>
        </w:rPr>
        <w:t>Программы отдельных учебных предметов, курсов и внеурочной деятельности</w:t>
      </w:r>
      <w:r w:rsidR="00DE03F8" w:rsidRPr="003F557C">
        <w:rPr>
          <w:rFonts w:ascii="Times New Roman" w:hAnsi="Times New Roman"/>
          <w:lang w:eastAsia="ru-RU"/>
        </w:rPr>
        <w:t>…………………</w:t>
      </w:r>
      <w:r w:rsidR="00147559">
        <w:rPr>
          <w:rFonts w:ascii="Times New Roman" w:hAnsi="Times New Roman"/>
          <w:lang w:eastAsia="ru-RU"/>
        </w:rPr>
        <w:t>...</w:t>
      </w:r>
      <w:r w:rsidR="00A4479F">
        <w:rPr>
          <w:rFonts w:ascii="Times New Roman" w:hAnsi="Times New Roman"/>
          <w:lang w:eastAsia="ru-RU"/>
        </w:rPr>
        <w:t>.</w:t>
      </w:r>
      <w:r w:rsidR="00966F85">
        <w:rPr>
          <w:rFonts w:ascii="Times New Roman" w:hAnsi="Times New Roman"/>
          <w:lang w:eastAsia="ru-RU"/>
        </w:rPr>
        <w:t>44</w:t>
      </w:r>
      <w:r w:rsidR="00D22C30" w:rsidRPr="003F557C">
        <w:rPr>
          <w:rFonts w:ascii="Times New Roman" w:hAnsi="Times New Roman"/>
          <w:lang w:eastAsia="ru-RU"/>
        </w:rPr>
        <w:br/>
      </w:r>
    </w:p>
    <w:p w:rsidR="00442CC2" w:rsidRDefault="00D06D04" w:rsidP="00A4479F">
      <w:pPr>
        <w:tabs>
          <w:tab w:val="right" w:leader="dot" w:pos="963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hyperlink w:anchor="_Toc278411495" w:history="1">
        <w:r w:rsidR="005E7D24" w:rsidRPr="003F557C">
          <w:rPr>
            <w:rStyle w:val="af9"/>
            <w:rFonts w:ascii="Times New Roman" w:hAnsi="Times New Roman"/>
            <w:noProof/>
            <w:color w:val="auto"/>
          </w:rPr>
          <w:t>Программа духовно-нравственного развития, воспитания обучающихся на ступени начального общего образования</w:t>
        </w:r>
        <w:r w:rsidR="00AA5993" w:rsidRPr="003F557C">
          <w:rPr>
            <w:rFonts w:ascii="Times New Roman" w:hAnsi="Times New Roman"/>
            <w:noProof/>
            <w:webHidden/>
          </w:rPr>
          <w:t>……………………………………………………………………………………….</w:t>
        </w:r>
      </w:hyperlink>
      <w:r w:rsidR="00A4479F">
        <w:rPr>
          <w:rFonts w:ascii="Times New Roman" w:hAnsi="Times New Roman"/>
        </w:rPr>
        <w:t>...</w:t>
      </w:r>
      <w:r w:rsidR="004F358B">
        <w:rPr>
          <w:rFonts w:ascii="Times New Roman" w:hAnsi="Times New Roman"/>
        </w:rPr>
        <w:t>7</w:t>
      </w:r>
      <w:r w:rsidR="00966F85">
        <w:rPr>
          <w:rFonts w:ascii="Times New Roman" w:hAnsi="Times New Roman"/>
        </w:rPr>
        <w:t>1</w:t>
      </w:r>
      <w:r w:rsidR="00D22C30" w:rsidRPr="003F557C">
        <w:rPr>
          <w:rFonts w:ascii="Times New Roman" w:hAnsi="Times New Roman"/>
        </w:rPr>
        <w:br/>
      </w:r>
    </w:p>
    <w:p w:rsidR="00442CC2" w:rsidRDefault="00D06D04" w:rsidP="00A4479F">
      <w:pPr>
        <w:tabs>
          <w:tab w:val="right" w:leader="dot" w:pos="963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2.4.</w:t>
      </w:r>
      <w:hyperlink w:anchor="_Toc278411504" w:history="1">
        <w:r w:rsidR="005E7D24" w:rsidRPr="003F557C">
          <w:rPr>
            <w:rStyle w:val="af9"/>
            <w:rFonts w:ascii="Times New Roman" w:hAnsi="Times New Roman"/>
            <w:noProof/>
            <w:color w:val="auto"/>
          </w:rPr>
          <w:t>Программа формирования</w:t>
        </w:r>
        <w:r w:rsidR="00D22C30" w:rsidRPr="003F557C">
          <w:rPr>
            <w:rStyle w:val="af9"/>
            <w:rFonts w:ascii="Times New Roman" w:hAnsi="Times New Roman"/>
            <w:noProof/>
            <w:color w:val="auto"/>
          </w:rPr>
          <w:t xml:space="preserve"> экологической культуры, </w:t>
        </w:r>
        <w:r w:rsidR="005E7D24" w:rsidRPr="003F557C">
          <w:rPr>
            <w:rStyle w:val="af9"/>
            <w:rFonts w:ascii="Times New Roman" w:hAnsi="Times New Roman"/>
            <w:noProof/>
            <w:color w:val="auto"/>
          </w:rPr>
          <w:t>здорового</w:t>
        </w:r>
      </w:hyperlink>
      <w:r w:rsidR="00DE03F8" w:rsidRPr="003F557C">
        <w:rPr>
          <w:rFonts w:ascii="Times New Roman" w:hAnsi="Times New Roman"/>
        </w:rPr>
        <w:t xml:space="preserve"> </w:t>
      </w:r>
      <w:hyperlink w:anchor="_Toc278411505" w:history="1">
        <w:r w:rsidR="005E7D24" w:rsidRPr="003F557C">
          <w:rPr>
            <w:rStyle w:val="af9"/>
            <w:rFonts w:ascii="Times New Roman" w:hAnsi="Times New Roman"/>
            <w:noProof/>
            <w:color w:val="auto"/>
          </w:rPr>
          <w:t>и безопасного образа жизни</w:t>
        </w:r>
        <w:r w:rsidR="00AA5993" w:rsidRPr="003F557C">
          <w:rPr>
            <w:rFonts w:ascii="Times New Roman" w:hAnsi="Times New Roman"/>
            <w:noProof/>
            <w:webHidden/>
          </w:rPr>
          <w:t>……</w:t>
        </w:r>
      </w:hyperlink>
      <w:r w:rsidR="00966F85">
        <w:rPr>
          <w:rFonts w:ascii="Times New Roman" w:hAnsi="Times New Roman"/>
        </w:rPr>
        <w:t>81</w:t>
      </w:r>
      <w:r w:rsidR="00D22C30" w:rsidRPr="003F557C">
        <w:rPr>
          <w:rFonts w:ascii="Times New Roman" w:hAnsi="Times New Roman"/>
        </w:rPr>
        <w:br/>
      </w:r>
    </w:p>
    <w:p w:rsidR="005E7D24" w:rsidRPr="003F557C" w:rsidRDefault="00D06D04" w:rsidP="00A4479F">
      <w:pPr>
        <w:tabs>
          <w:tab w:val="right" w:leader="dot" w:pos="9639"/>
        </w:tabs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2.5.</w:t>
      </w:r>
      <w:hyperlink w:anchor="_Toc278411508" w:history="1">
        <w:r w:rsidR="005E7D24" w:rsidRPr="003F557C">
          <w:rPr>
            <w:rStyle w:val="af9"/>
            <w:rFonts w:ascii="Times New Roman" w:hAnsi="Times New Roman"/>
            <w:noProof/>
            <w:color w:val="auto"/>
          </w:rPr>
          <w:t>Программа коррекц</w:t>
        </w:r>
        <w:r w:rsidR="00C066CE">
          <w:rPr>
            <w:rStyle w:val="af9"/>
            <w:rFonts w:ascii="Times New Roman" w:hAnsi="Times New Roman"/>
            <w:noProof/>
            <w:color w:val="auto"/>
          </w:rPr>
          <w:t xml:space="preserve">ионной   </w:t>
        </w:r>
        <w:r w:rsidR="005E7D24" w:rsidRPr="003F557C">
          <w:rPr>
            <w:rStyle w:val="af9"/>
            <w:rFonts w:ascii="Times New Roman" w:hAnsi="Times New Roman"/>
            <w:noProof/>
            <w:color w:val="auto"/>
          </w:rPr>
          <w:t>работы</w:t>
        </w:r>
        <w:r w:rsidR="00AA5993" w:rsidRPr="003F557C">
          <w:rPr>
            <w:rFonts w:ascii="Times New Roman" w:hAnsi="Times New Roman"/>
            <w:noProof/>
            <w:webHidden/>
          </w:rPr>
          <w:t>………………………………………………………………………</w:t>
        </w:r>
      </w:hyperlink>
      <w:r w:rsidR="00C066CE">
        <w:rPr>
          <w:rFonts w:ascii="Times New Roman" w:hAnsi="Times New Roman"/>
        </w:rPr>
        <w:t>...123</w:t>
      </w:r>
    </w:p>
    <w:p w:rsidR="00442CC2" w:rsidRDefault="00442CC2" w:rsidP="00AC3662">
      <w:pPr>
        <w:pStyle w:val="11"/>
      </w:pPr>
    </w:p>
    <w:p w:rsidR="003D5FD8" w:rsidRPr="003F557C" w:rsidRDefault="00D06D04" w:rsidP="00AC3662">
      <w:pPr>
        <w:pStyle w:val="11"/>
      </w:pPr>
      <w:r>
        <w:t>3.</w:t>
      </w:r>
      <w:r w:rsidR="003D5FD8" w:rsidRPr="003F557C">
        <w:t>Организационный раздел</w:t>
      </w:r>
    </w:p>
    <w:p w:rsidR="00442CC2" w:rsidRDefault="00442CC2" w:rsidP="00AC3662">
      <w:pPr>
        <w:pStyle w:val="11"/>
      </w:pPr>
    </w:p>
    <w:p w:rsidR="00322116" w:rsidRDefault="00D06D04" w:rsidP="00AC3662">
      <w:pPr>
        <w:pStyle w:val="11"/>
      </w:pPr>
      <w:r>
        <w:t>3.1.</w:t>
      </w:r>
      <w:r w:rsidR="00EF4A22" w:rsidRPr="00897572">
        <w:t>У</w:t>
      </w:r>
      <w:r w:rsidR="00322116" w:rsidRPr="00897572">
        <w:t xml:space="preserve">чебный план </w:t>
      </w:r>
      <w:r w:rsidR="00EF4A22" w:rsidRPr="00897572">
        <w:t>начального общего образования</w:t>
      </w:r>
      <w:r w:rsidR="00147559">
        <w:t>……………………………………</w:t>
      </w:r>
      <w:r w:rsidR="00F87B49">
        <w:t>130</w:t>
      </w:r>
    </w:p>
    <w:p w:rsidR="00442CC2" w:rsidRDefault="00442CC2" w:rsidP="00442CC2">
      <w:pPr>
        <w:rPr>
          <w:lang w:eastAsia="ru-RU"/>
        </w:rPr>
      </w:pPr>
    </w:p>
    <w:p w:rsidR="00442CC2" w:rsidRPr="0012420D" w:rsidRDefault="00D06D04" w:rsidP="00AC3662">
      <w:pPr>
        <w:pStyle w:val="11"/>
      </w:pPr>
      <w:r>
        <w:t xml:space="preserve">3.2.План внеурочной </w:t>
      </w:r>
      <w:r w:rsidR="00442CC2" w:rsidRPr="0012420D">
        <w:t>деятельнос</w:t>
      </w:r>
      <w:r w:rsidR="00147559">
        <w:t>ти…………………………………………………………..</w:t>
      </w:r>
      <w:r w:rsidR="00F87B49">
        <w:t>134</w:t>
      </w:r>
    </w:p>
    <w:p w:rsidR="00442CC2" w:rsidRPr="0012420D" w:rsidRDefault="00442CC2" w:rsidP="00442CC2">
      <w:pPr>
        <w:rPr>
          <w:lang w:eastAsia="ru-RU"/>
        </w:rPr>
      </w:pPr>
    </w:p>
    <w:p w:rsidR="00442CC2" w:rsidRPr="00897572" w:rsidRDefault="00D06D04" w:rsidP="00AC3662">
      <w:pPr>
        <w:pStyle w:val="11"/>
      </w:pPr>
      <w:r>
        <w:t>3.3.</w:t>
      </w:r>
      <w:r w:rsidR="00442CC2" w:rsidRPr="0012420D">
        <w:t>Система условий реализации ООП в соотв</w:t>
      </w:r>
      <w:r w:rsidR="00147559">
        <w:t>етствии с требованиями ФГОС ………</w:t>
      </w:r>
      <w:r w:rsidR="00F87B49">
        <w:t>135</w:t>
      </w:r>
    </w:p>
    <w:p w:rsidR="00442CC2" w:rsidRPr="00442CC2" w:rsidRDefault="00442CC2" w:rsidP="00442CC2">
      <w:pPr>
        <w:rPr>
          <w:lang w:eastAsia="ru-RU"/>
        </w:rPr>
      </w:pPr>
    </w:p>
    <w:p w:rsidR="00442CC2" w:rsidRPr="00442CC2" w:rsidRDefault="00442CC2" w:rsidP="00442CC2">
      <w:pPr>
        <w:rPr>
          <w:lang w:eastAsia="ru-RU"/>
        </w:rPr>
      </w:pPr>
    </w:p>
    <w:p w:rsidR="0064740E" w:rsidRDefault="0064740E" w:rsidP="003F557C">
      <w:pPr>
        <w:spacing w:line="240" w:lineRule="auto"/>
        <w:rPr>
          <w:rFonts w:ascii="Times New Roman" w:hAnsi="Times New Roman"/>
          <w:lang w:eastAsia="ru-RU"/>
        </w:rPr>
      </w:pPr>
    </w:p>
    <w:p w:rsidR="00147559" w:rsidRDefault="00147559" w:rsidP="003F557C">
      <w:pPr>
        <w:spacing w:line="240" w:lineRule="auto"/>
        <w:rPr>
          <w:rFonts w:ascii="Times New Roman" w:hAnsi="Times New Roman"/>
          <w:lang w:eastAsia="ru-RU"/>
        </w:rPr>
      </w:pPr>
    </w:p>
    <w:p w:rsidR="00147559" w:rsidRDefault="00147559" w:rsidP="003F557C">
      <w:pPr>
        <w:spacing w:line="240" w:lineRule="auto"/>
        <w:rPr>
          <w:rFonts w:ascii="Times New Roman" w:hAnsi="Times New Roman"/>
          <w:lang w:eastAsia="ru-RU"/>
        </w:rPr>
      </w:pPr>
    </w:p>
    <w:p w:rsidR="00147559" w:rsidRPr="003F557C" w:rsidRDefault="00147559" w:rsidP="003F557C">
      <w:pPr>
        <w:spacing w:line="240" w:lineRule="auto"/>
        <w:rPr>
          <w:rFonts w:ascii="Times New Roman" w:hAnsi="Times New Roman"/>
          <w:lang w:eastAsia="ru-RU"/>
        </w:rPr>
      </w:pPr>
    </w:p>
    <w:p w:rsidR="00C94380" w:rsidRPr="003F557C" w:rsidRDefault="00BD637D" w:rsidP="00AC3662">
      <w:pPr>
        <w:pStyle w:val="11"/>
      </w:pPr>
      <w:r w:rsidRPr="003F557C">
        <w:lastRenderedPageBreak/>
        <w:fldChar w:fldCharType="end"/>
      </w:r>
      <w:r w:rsidRPr="003F557C">
        <w:fldChar w:fldCharType="begin"/>
      </w:r>
      <w:r w:rsidR="00C94380" w:rsidRPr="003F557C">
        <w:instrText xml:space="preserve"> TOC \o "1-3" \h \z \u </w:instrText>
      </w:r>
      <w:r w:rsidRPr="003F557C">
        <w:fldChar w:fldCharType="separate"/>
      </w:r>
    </w:p>
    <w:p w:rsidR="00FF313E" w:rsidRDefault="00BD637D" w:rsidP="00AC3662">
      <w:pPr>
        <w:pStyle w:val="11"/>
      </w:pPr>
      <w:r w:rsidRPr="003F557C">
        <w:fldChar w:fldCharType="end"/>
      </w:r>
      <w:r w:rsidR="00782F85">
        <w:rPr>
          <w:color w:val="4F81BD"/>
        </w:rPr>
        <w:t>1.</w:t>
      </w:r>
      <w:r w:rsidR="00FF313E" w:rsidRPr="00FF313E">
        <w:t>ЦЕЛЕВОЙ РАЗДЕЛ</w:t>
      </w:r>
    </w:p>
    <w:p w:rsidR="00FF313E" w:rsidRDefault="00FF313E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07A7" w:rsidRPr="009F5C91" w:rsidRDefault="00782F85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kern w:val="32"/>
          <w:sz w:val="20"/>
          <w:szCs w:val="20"/>
          <w:lang w:eastAsia="ru-RU"/>
        </w:rPr>
        <w:t>1.1.</w:t>
      </w:r>
      <w:r w:rsidR="006A07A7" w:rsidRPr="009F5C91">
        <w:rPr>
          <w:rFonts w:ascii="Times New Roman" w:eastAsia="Times New Roman" w:hAnsi="Times New Roman"/>
          <w:b/>
          <w:bCs/>
          <w:smallCaps/>
          <w:kern w:val="32"/>
          <w:sz w:val="20"/>
          <w:szCs w:val="20"/>
          <w:lang w:eastAsia="ru-RU"/>
        </w:rPr>
        <w:t>ПОЯСНИТЕЛЬНАЯ ЗАПИСКА</w:t>
      </w:r>
    </w:p>
    <w:p w:rsidR="005E2ABB" w:rsidRDefault="006A07A7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Основная образовательная программа нача</w:t>
      </w:r>
      <w:r w:rsidR="002F4E8C">
        <w:rPr>
          <w:rFonts w:ascii="Times New Roman" w:eastAsia="Times New Roman" w:hAnsi="Times New Roman"/>
          <w:sz w:val="24"/>
          <w:szCs w:val="24"/>
          <w:lang w:eastAsia="ru-RU"/>
        </w:rPr>
        <w:t>льного общего образования (далее-Программа)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4E8C">
        <w:rPr>
          <w:rFonts w:ascii="Times New Roman" w:eastAsia="Times New Roman" w:hAnsi="Times New Roman"/>
          <w:sz w:val="24"/>
          <w:szCs w:val="24"/>
          <w:lang w:eastAsia="ru-RU"/>
        </w:rPr>
        <w:t>ГКОУ РД «Акаринская основная общеобразовательная школа</w:t>
      </w:r>
      <w:r w:rsidR="005E2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4E8C">
        <w:rPr>
          <w:rFonts w:ascii="Times New Roman" w:eastAsia="Times New Roman" w:hAnsi="Times New Roman"/>
          <w:sz w:val="24"/>
          <w:szCs w:val="24"/>
          <w:lang w:eastAsia="ru-RU"/>
        </w:rPr>
        <w:t>Хунзахского района»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разработана </w:t>
      </w:r>
      <w:r w:rsidR="00045237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</w:t>
      </w:r>
      <w:hyperlink r:id="rId10" w:history="1">
        <w:r w:rsidRPr="003F557C">
          <w:rPr>
            <w:rFonts w:ascii="Times New Roman" w:eastAsia="Times New Roman" w:hAnsi="Times New Roman"/>
            <w:color w:val="0000FF"/>
            <w:spacing w:val="-3"/>
            <w:sz w:val="24"/>
            <w:szCs w:val="24"/>
            <w:u w:val="single"/>
            <w:lang w:eastAsia="ru-RU"/>
          </w:rPr>
          <w:t xml:space="preserve">приказом Министерства образования </w:t>
        </w:r>
        <w:r w:rsidRPr="003F557C">
          <w:rPr>
            <w:rFonts w:ascii="Times New Roman" w:eastAsia="Times New Roman" w:hAnsi="Times New Roman"/>
            <w:color w:val="0000FF"/>
            <w:spacing w:val="-1"/>
            <w:sz w:val="24"/>
            <w:szCs w:val="24"/>
            <w:u w:val="single"/>
            <w:lang w:eastAsia="ru-RU"/>
          </w:rPr>
          <w:t>и науки Российской Федерации от «6» октября 2009 г. № 373</w:t>
        </w:r>
      </w:hyperlink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); на основе анализа </w:t>
      </w:r>
      <w:r w:rsidRPr="005E2ABB">
        <w:rPr>
          <w:rFonts w:ascii="Times New Roman" w:eastAsia="Times New Roman" w:hAnsi="Times New Roman"/>
          <w:sz w:val="24"/>
          <w:szCs w:val="24"/>
          <w:lang w:eastAsia="ru-RU"/>
        </w:rPr>
        <w:t>деятельности образовательного учреждения</w:t>
      </w:r>
      <w:r w:rsidR="005E2A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</w:t>
      </w:r>
      <w:r w:rsidR="005E2ABB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типа ГКОУ РД « Акаринская ООШ Хунзахского района»</w:t>
      </w:r>
      <w:r w:rsidR="00D901AF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образовательных потребностей родителей и законных представителей,</w:t>
      </w:r>
      <w:r w:rsidR="005E2ABB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основании Примерной</w:t>
      </w:r>
      <w:r w:rsidR="005E2ABB" w:rsidRPr="005E2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ABB">
        <w:rPr>
          <w:rFonts w:ascii="Times New Roman" w:eastAsia="Times New Roman" w:hAnsi="Times New Roman"/>
          <w:sz w:val="24"/>
          <w:szCs w:val="24"/>
          <w:lang w:eastAsia="ru-RU"/>
        </w:rPr>
        <w:t>основной образовательной программы</w:t>
      </w:r>
      <w:r w:rsidR="005E2ABB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</w:t>
      </w:r>
      <w:r w:rsidR="005E2ABB">
        <w:rPr>
          <w:rFonts w:ascii="Times New Roman" w:eastAsia="Times New Roman" w:hAnsi="Times New Roman"/>
          <w:sz w:val="24"/>
          <w:szCs w:val="24"/>
          <w:lang w:eastAsia="ru-RU"/>
        </w:rPr>
        <w:t>льного общего образования, одобренной решением федерального учебно-методического объединения</w:t>
      </w:r>
      <w:r w:rsidR="00D901A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общему образованию (протокол от 8 апреля 2015 года № 1/15 )</w:t>
      </w:r>
    </w:p>
    <w:p w:rsidR="005E2ABB" w:rsidRDefault="005E2ABB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7A7" w:rsidRPr="003F557C" w:rsidRDefault="00D901AF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Основная</w:t>
      </w:r>
      <w:r w:rsidR="005E2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A07A7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программа представляет собой систему взаимосвязанных программ, каждая из которых является самостоятельным звеном, обеспечивающая определенное направление деятельности образовательного учреждения. Единство этих программ образует завершенную систему обеспечения жизнедеятельности, функционирования и развития конкретного образовательного учреждения. </w:t>
      </w:r>
    </w:p>
    <w:p w:rsidR="006A07A7" w:rsidRPr="003F557C" w:rsidRDefault="00D901AF" w:rsidP="003F5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A07A7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программа </w:t>
      </w:r>
      <w:r w:rsidR="006A07A7"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соответствии с требованиями ФГОС  </w:t>
      </w:r>
      <w:r w:rsidR="006A07A7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содержит следующие разделы: </w:t>
      </w:r>
    </w:p>
    <w:p w:rsidR="006A07A7" w:rsidRPr="00355F66" w:rsidRDefault="006A07A7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F66"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записка;</w:t>
      </w:r>
    </w:p>
    <w:p w:rsidR="006A07A7" w:rsidRPr="00D901AF" w:rsidRDefault="006A07A7" w:rsidP="009F5C91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1AF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результаты освоения обучающимися основной образовательной программы начального общего образования на основе ФГОС </w:t>
      </w:r>
    </w:p>
    <w:p w:rsidR="009F5C91" w:rsidRPr="00355F66" w:rsidRDefault="009F5C91" w:rsidP="009F5C91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1AF">
        <w:rPr>
          <w:rFonts w:ascii="Times New Roman" w:eastAsia="Times New Roman" w:hAnsi="Times New Roman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начального общего образования;</w:t>
      </w:r>
    </w:p>
    <w:p w:rsidR="006A07A7" w:rsidRPr="00D901AF" w:rsidRDefault="006A07A7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1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формирования универсальных учебных действий у обучающихся на ступени начального общего образования на основе программы отдельных учебных предметов, курсов; </w:t>
      </w:r>
    </w:p>
    <w:p w:rsidR="00E619AF" w:rsidRDefault="006A07A7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AF">
        <w:rPr>
          <w:rFonts w:ascii="Times New Roman" w:eastAsia="Times New Roman" w:hAnsi="Times New Roman"/>
          <w:sz w:val="24"/>
          <w:szCs w:val="24"/>
          <w:lang w:eastAsia="ru-RU"/>
        </w:rPr>
        <w:t>программа духовно-нравственного развития, воспитания обучающихся на ступени начального об</w:t>
      </w:r>
      <w:r w:rsidR="00E619AF">
        <w:rPr>
          <w:rFonts w:ascii="Times New Roman" w:eastAsia="Times New Roman" w:hAnsi="Times New Roman"/>
          <w:sz w:val="24"/>
          <w:szCs w:val="24"/>
          <w:lang w:eastAsia="ru-RU"/>
        </w:rPr>
        <w:t xml:space="preserve">щего образования на основе ФГОС </w:t>
      </w:r>
    </w:p>
    <w:p w:rsidR="006A07A7" w:rsidRPr="00E619AF" w:rsidRDefault="006A07A7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формирования культуры здорового и безопасного образа жизни на основе ФГОС </w:t>
      </w:r>
    </w:p>
    <w:p w:rsidR="00E619AF" w:rsidRDefault="006A07A7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AF">
        <w:rPr>
          <w:rFonts w:ascii="Times New Roman" w:eastAsia="Times New Roman" w:hAnsi="Times New Roman"/>
          <w:sz w:val="24"/>
          <w:szCs w:val="24"/>
          <w:lang w:eastAsia="ru-RU"/>
        </w:rPr>
        <w:t>программа коррекционной работы на основе  принципов</w:t>
      </w:r>
      <w:r w:rsidR="00E619A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61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5F66" w:rsidRPr="00E619AF" w:rsidRDefault="00355F66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AF">
        <w:rPr>
          <w:rFonts w:ascii="Times New Roman" w:eastAsia="Times New Roman" w:hAnsi="Times New Roman"/>
          <w:sz w:val="24"/>
          <w:szCs w:val="24"/>
          <w:lang w:eastAsia="ru-RU"/>
        </w:rPr>
        <w:t>учебный план начального общего образования;</w:t>
      </w:r>
    </w:p>
    <w:p w:rsidR="00355F66" w:rsidRPr="00355F66" w:rsidRDefault="00355F66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F66">
        <w:rPr>
          <w:rFonts w:ascii="Times New Roman" w:eastAsia="Times New Roman" w:hAnsi="Times New Roman"/>
          <w:sz w:val="24"/>
          <w:szCs w:val="24"/>
          <w:lang w:eastAsia="ru-RU"/>
        </w:rPr>
        <w:t>план внеурочной деятельности;</w:t>
      </w:r>
    </w:p>
    <w:p w:rsidR="00355F66" w:rsidRPr="00355F66" w:rsidRDefault="00355F66" w:rsidP="003F557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F66">
        <w:rPr>
          <w:rFonts w:ascii="Times New Roman" w:eastAsia="Times New Roman" w:hAnsi="Times New Roman"/>
          <w:sz w:val="24"/>
          <w:szCs w:val="24"/>
          <w:lang w:eastAsia="ru-RU"/>
        </w:rPr>
        <w:t>система условий реализации ООП в соответствии с требованиями ФГОС.</w:t>
      </w:r>
    </w:p>
    <w:p w:rsidR="00E619AF" w:rsidRDefault="006A07A7" w:rsidP="003F557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соответствует основным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принципам государственной политики РФ в области образования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изложенным в </w:t>
      </w:r>
      <w:r w:rsidR="00444245" w:rsidRPr="003F557C">
        <w:rPr>
          <w:rFonts w:ascii="Times New Roman" w:eastAsia="Times New Roman" w:hAnsi="Times New Roman"/>
          <w:sz w:val="24"/>
          <w:szCs w:val="24"/>
          <w:lang w:eastAsia="ru-RU"/>
        </w:rPr>
        <w:t>Федеральном з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аконе “Об образовании</w:t>
      </w:r>
      <w:r w:rsidR="00427076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Российской Федерации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”. </w:t>
      </w:r>
    </w:p>
    <w:p w:rsidR="006A07A7" w:rsidRPr="003F557C" w:rsidRDefault="006A07A7" w:rsidP="003F557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Это: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1) признание приоритетности образования;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2) обеспечение права каждого человека на образование, недопустимость дискриминации в сфере образования;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lastRenderedPageBreak/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11) недопустимость ограничения или устранения конкуренции в сфере образования;</w:t>
      </w:r>
    </w:p>
    <w:p w:rsidR="00C07C5D" w:rsidRPr="003F557C" w:rsidRDefault="00C07C5D" w:rsidP="003F5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12) сочетание государственного и договорного регулирования отношений в сфере образования.</w:t>
      </w:r>
    </w:p>
    <w:p w:rsidR="006A07A7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 w:firstLine="567"/>
        <w:jc w:val="both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Целью реализации образовательной программы является: </w:t>
      </w:r>
    </w:p>
    <w:p w:rsidR="006A07A7" w:rsidRPr="003F557C" w:rsidRDefault="006A07A7" w:rsidP="003F557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E619AF" w:rsidRDefault="00E619AF" w:rsidP="00E619AF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2.</w:t>
      </w:r>
      <w:r w:rsidR="006A07A7" w:rsidRPr="00E619A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достижение планируемых результатов в соответствии с ФГОС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:rsidR="006A07A7" w:rsidRPr="00E619AF" w:rsidRDefault="006A07A7" w:rsidP="00E619AF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 w:rsidRPr="00E619A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 </w:t>
      </w:r>
      <w:r w:rsidRPr="00E619AF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Задачи реализации образовательной программы </w:t>
      </w:r>
      <w:r w:rsidR="00E619AF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:</w:t>
      </w:r>
    </w:p>
    <w:p w:rsidR="006A07A7" w:rsidRPr="003F557C" w:rsidRDefault="006A07A7" w:rsidP="003F557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Достижение личностных результатов учащихся:</w:t>
      </w:r>
    </w:p>
    <w:p w:rsidR="006A07A7" w:rsidRPr="003F557C" w:rsidRDefault="006A07A7" w:rsidP="003F557C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готовность и способность обучающихся к саморазвитию;</w:t>
      </w:r>
    </w:p>
    <w:p w:rsidR="006A07A7" w:rsidRPr="003F557C" w:rsidRDefault="006A07A7" w:rsidP="003F557C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сформированность мотивации  к обучению и познанию;</w:t>
      </w:r>
    </w:p>
    <w:p w:rsidR="006A07A7" w:rsidRPr="003F557C" w:rsidRDefault="006A07A7" w:rsidP="003F557C">
      <w:pPr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осмысление и принятие основных базовых ценностей.</w:t>
      </w:r>
    </w:p>
    <w:p w:rsidR="006A07A7" w:rsidRPr="003F557C" w:rsidRDefault="006A07A7" w:rsidP="003F557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Достижение метапредметных результатов обучающихся:</w:t>
      </w:r>
    </w:p>
    <w:p w:rsidR="006A07A7" w:rsidRPr="003F557C" w:rsidRDefault="006A07A7" w:rsidP="007F40A1">
      <w:pPr>
        <w:numPr>
          <w:ilvl w:val="0"/>
          <w:numId w:val="4"/>
        </w:numPr>
        <w:shd w:val="clear" w:color="auto" w:fill="FFFFFF"/>
        <w:tabs>
          <w:tab w:val="clear" w:pos="2160"/>
          <w:tab w:val="num" w:pos="1701"/>
        </w:tabs>
        <w:autoSpaceDE w:val="0"/>
        <w:autoSpaceDN w:val="0"/>
        <w:adjustRightInd w:val="0"/>
        <w:spacing w:after="0" w:line="240" w:lineRule="auto"/>
        <w:ind w:left="1418"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Освоение универсальных учебных действий (регулятивных, познавательных, коммуникативных).</w:t>
      </w:r>
    </w:p>
    <w:p w:rsidR="006A07A7" w:rsidRPr="003F557C" w:rsidRDefault="006A07A7" w:rsidP="003F557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Достижение предметных результатов:</w:t>
      </w:r>
    </w:p>
    <w:p w:rsidR="006A07A7" w:rsidRPr="003F557C" w:rsidRDefault="006A07A7" w:rsidP="007F40A1">
      <w:pPr>
        <w:numPr>
          <w:ilvl w:val="0"/>
          <w:numId w:val="4"/>
        </w:numPr>
        <w:shd w:val="clear" w:color="auto" w:fill="FFFFFF"/>
        <w:tabs>
          <w:tab w:val="clear" w:pos="2160"/>
          <w:tab w:val="num" w:pos="709"/>
        </w:tabs>
        <w:autoSpaceDE w:val="0"/>
        <w:autoSpaceDN w:val="0"/>
        <w:adjustRightInd w:val="0"/>
        <w:spacing w:after="0" w:line="240" w:lineRule="auto"/>
        <w:ind w:left="1134"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E7D24" w:rsidRPr="003F557C" w:rsidRDefault="005E7D2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1664B3" w:rsidRPr="003F557C" w:rsidRDefault="001664B3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1664B3" w:rsidRDefault="001664B3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AC3662" w:rsidRDefault="00AC3662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\</w:t>
      </w:r>
    </w:p>
    <w:p w:rsidR="00AC3662" w:rsidRDefault="00AC3662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E619AF" w:rsidRDefault="00E619AF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E619AF" w:rsidRPr="003F557C" w:rsidRDefault="00E619AF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5E7D24" w:rsidRPr="003F557C" w:rsidRDefault="005E7D24" w:rsidP="003F55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94957202"/>
      <w:r w:rsidRPr="003F557C">
        <w:rPr>
          <w:rFonts w:ascii="Times New Roman" w:hAnsi="Times New Roman"/>
          <w:b/>
          <w:sz w:val="24"/>
          <w:szCs w:val="24"/>
        </w:rPr>
        <w:t>Краткие сведения об образовательном учреждении</w:t>
      </w:r>
    </w:p>
    <w:p w:rsidR="000D2FB4" w:rsidRPr="003F557C" w:rsidRDefault="00E619AF" w:rsidP="003F55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казенное</w:t>
      </w:r>
      <w:r w:rsidR="00444245" w:rsidRPr="003F557C">
        <w:rPr>
          <w:rFonts w:ascii="Times New Roman" w:hAnsi="Times New Roman"/>
          <w:sz w:val="24"/>
          <w:szCs w:val="24"/>
        </w:rPr>
        <w:t xml:space="preserve"> </w:t>
      </w:r>
      <w:r w:rsidR="00F82BE4" w:rsidRPr="003F557C">
        <w:rPr>
          <w:rFonts w:ascii="Times New Roman" w:hAnsi="Times New Roman"/>
          <w:sz w:val="24"/>
          <w:szCs w:val="24"/>
        </w:rPr>
        <w:t>общеобразовательное учреждение</w:t>
      </w:r>
      <w:r w:rsidR="00C066CE">
        <w:rPr>
          <w:rFonts w:ascii="Times New Roman" w:hAnsi="Times New Roman"/>
          <w:sz w:val="24"/>
          <w:szCs w:val="24"/>
        </w:rPr>
        <w:t xml:space="preserve"> РД</w:t>
      </w:r>
      <w:r w:rsidR="000D2FB4" w:rsidRPr="003F557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Акаринская основная </w:t>
      </w:r>
      <w:r w:rsidR="000D2FB4" w:rsidRPr="003F557C">
        <w:rPr>
          <w:rFonts w:ascii="Times New Roman" w:hAnsi="Times New Roman"/>
          <w:sz w:val="24"/>
          <w:szCs w:val="24"/>
        </w:rPr>
        <w:t>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0D2FB4" w:rsidRPr="003F557C">
        <w:rPr>
          <w:rFonts w:ascii="Times New Roman" w:hAnsi="Times New Roman"/>
          <w:sz w:val="24"/>
          <w:szCs w:val="24"/>
        </w:rPr>
        <w:t xml:space="preserve">» расположена в селе </w:t>
      </w:r>
      <w:r>
        <w:rPr>
          <w:rFonts w:ascii="Times New Roman" w:hAnsi="Times New Roman"/>
          <w:sz w:val="24"/>
          <w:szCs w:val="24"/>
        </w:rPr>
        <w:t>Акаро</w:t>
      </w:r>
      <w:r w:rsidR="00CE38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(Языковка)</w:t>
      </w:r>
      <w:r w:rsidR="000D2FB4" w:rsidRPr="003F55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Кизилюр</w:t>
      </w:r>
      <w:r w:rsidR="00CE38FD">
        <w:rPr>
          <w:rFonts w:ascii="Times New Roman" w:hAnsi="Times New Roman"/>
          <w:sz w:val="24"/>
          <w:szCs w:val="24"/>
        </w:rPr>
        <w:t>товского</w:t>
      </w:r>
      <w:r w:rsidR="00444245" w:rsidRPr="003F557C">
        <w:rPr>
          <w:rFonts w:ascii="Times New Roman" w:hAnsi="Times New Roman"/>
          <w:sz w:val="24"/>
          <w:szCs w:val="24"/>
        </w:rPr>
        <w:t xml:space="preserve"> района</w:t>
      </w:r>
      <w:r w:rsidR="00CE38FD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0D2FB4" w:rsidRPr="003F557C">
        <w:rPr>
          <w:rFonts w:ascii="Times New Roman" w:hAnsi="Times New Roman"/>
          <w:sz w:val="24"/>
          <w:szCs w:val="24"/>
        </w:rPr>
        <w:t>.</w:t>
      </w:r>
    </w:p>
    <w:p w:rsidR="00F82BE4" w:rsidRPr="003F557C" w:rsidRDefault="000D2FB4" w:rsidP="003F557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Учредитель</w:t>
      </w:r>
      <w:r w:rsidR="00520D0B" w:rsidRPr="003F557C">
        <w:rPr>
          <w:rFonts w:ascii="Times New Roman" w:hAnsi="Times New Roman"/>
          <w:sz w:val="24"/>
          <w:szCs w:val="24"/>
        </w:rPr>
        <w:t>:</w:t>
      </w:r>
      <w:r w:rsidR="00CE38FD">
        <w:rPr>
          <w:rFonts w:ascii="Times New Roman" w:hAnsi="Times New Roman"/>
          <w:sz w:val="24"/>
          <w:szCs w:val="24"/>
        </w:rPr>
        <w:t xml:space="preserve"> Министерство образования и науки РД</w:t>
      </w:r>
      <w:r w:rsidRPr="003F557C">
        <w:rPr>
          <w:rFonts w:ascii="Times New Roman" w:hAnsi="Times New Roman"/>
          <w:sz w:val="24"/>
          <w:szCs w:val="24"/>
        </w:rPr>
        <w:t xml:space="preserve">. </w:t>
      </w:r>
      <w:r w:rsidRPr="003F557C">
        <w:rPr>
          <w:rFonts w:ascii="Times New Roman" w:hAnsi="Times New Roman"/>
          <w:bCs/>
          <w:sz w:val="24"/>
          <w:szCs w:val="24"/>
        </w:rPr>
        <w:t>Управление образовательным учреждением</w:t>
      </w:r>
      <w:r w:rsidRPr="003F55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557C">
        <w:rPr>
          <w:rFonts w:ascii="Times New Roman" w:hAnsi="Times New Roman"/>
          <w:bCs/>
          <w:sz w:val="24"/>
          <w:szCs w:val="24"/>
        </w:rPr>
        <w:t xml:space="preserve"> осуществляется в соответствии с законодательством Российской Федерации, Уставом школы, строится на принципах демократичности, открытости, гласности, самоуправления.</w:t>
      </w:r>
      <w:r w:rsidRPr="003F557C">
        <w:rPr>
          <w:rFonts w:ascii="Times New Roman" w:hAnsi="Times New Roman"/>
          <w:sz w:val="24"/>
          <w:szCs w:val="24"/>
        </w:rPr>
        <w:t xml:space="preserve"> В учреждении действует </w:t>
      </w:r>
      <w:r w:rsidR="00FD3904" w:rsidRPr="003F557C">
        <w:rPr>
          <w:rFonts w:ascii="Times New Roman" w:hAnsi="Times New Roman"/>
          <w:sz w:val="24"/>
          <w:szCs w:val="24"/>
        </w:rPr>
        <w:t>Совет школы</w:t>
      </w:r>
      <w:r w:rsidRPr="003F557C">
        <w:rPr>
          <w:rFonts w:ascii="Times New Roman" w:hAnsi="Times New Roman"/>
          <w:sz w:val="24"/>
          <w:szCs w:val="24"/>
        </w:rPr>
        <w:t xml:space="preserve">, избираемый на общешкольной конференции, на которой присутствуют представители общественности, делегации родителей, учителей и учащихся от классов, и  общешкольный родительский комитет, избираемый на общем собрании родителей  учащихся. В коллегиальном  органе -  педагогическом  совете - представлены все участники образовательного процесса: директор (председатель), </w:t>
      </w:r>
      <w:r w:rsidR="00CE38FD">
        <w:rPr>
          <w:rFonts w:ascii="Times New Roman" w:hAnsi="Times New Roman"/>
          <w:sz w:val="24"/>
          <w:szCs w:val="24"/>
        </w:rPr>
        <w:t xml:space="preserve"> учителя,</w:t>
      </w:r>
      <w:r w:rsidRPr="003F557C">
        <w:rPr>
          <w:rFonts w:ascii="Times New Roman" w:hAnsi="Times New Roman"/>
          <w:sz w:val="24"/>
          <w:szCs w:val="24"/>
        </w:rPr>
        <w:t xml:space="preserve"> вожатые, председатель </w:t>
      </w:r>
      <w:r w:rsidR="00844D28" w:rsidRPr="003F557C">
        <w:rPr>
          <w:rFonts w:ascii="Times New Roman" w:hAnsi="Times New Roman"/>
          <w:sz w:val="24"/>
          <w:szCs w:val="24"/>
        </w:rPr>
        <w:t>С</w:t>
      </w:r>
      <w:r w:rsidRPr="003F557C">
        <w:rPr>
          <w:rFonts w:ascii="Times New Roman" w:hAnsi="Times New Roman"/>
          <w:sz w:val="24"/>
          <w:szCs w:val="24"/>
        </w:rPr>
        <w:t>овета школы, председатель общеш</w:t>
      </w:r>
      <w:r w:rsidR="00CE38FD">
        <w:rPr>
          <w:rFonts w:ascii="Times New Roman" w:hAnsi="Times New Roman"/>
          <w:sz w:val="24"/>
          <w:szCs w:val="24"/>
        </w:rPr>
        <w:t>кольного родительского комитета</w:t>
      </w:r>
      <w:r w:rsidRPr="003F557C">
        <w:rPr>
          <w:rFonts w:ascii="Times New Roman" w:hAnsi="Times New Roman"/>
          <w:sz w:val="24"/>
          <w:szCs w:val="24"/>
        </w:rPr>
        <w:t xml:space="preserve">. </w:t>
      </w:r>
      <w:r w:rsidR="00981C66" w:rsidRPr="003F557C">
        <w:rPr>
          <w:rFonts w:ascii="Times New Roman" w:hAnsi="Times New Roman"/>
          <w:sz w:val="24"/>
          <w:szCs w:val="24"/>
        </w:rPr>
        <w:t xml:space="preserve"> 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Официальное полное наименование 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 xml:space="preserve">государственное казенное </w:t>
      </w:r>
      <w:r w:rsidR="00844D28" w:rsidRPr="003F557C">
        <w:rPr>
          <w:rFonts w:ascii="Times New Roman" w:hAnsi="Times New Roman"/>
          <w:color w:val="000000"/>
          <w:spacing w:val="-2"/>
          <w:sz w:val="24"/>
          <w:szCs w:val="24"/>
        </w:rPr>
        <w:t>обще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образовательное учреждение 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>Республики Дагестан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«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>Акаринская основная общеобразовательная школа Хунзахского района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 w:rsidR="00A327CE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="00987A70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>Официальное сокращенное наименование – ГК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ОУ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 xml:space="preserve"> РД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«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>Акариская ООШ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».</w:t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A327CE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Тип </w:t>
      </w:r>
      <w:r w:rsidR="00CD5A19" w:rsidRPr="003F557C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общеобразовательное учреждение.</w:t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A327CE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Вид </w:t>
      </w:r>
      <w:r w:rsidR="00CD5A19" w:rsidRPr="003F557C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 xml:space="preserve"> основная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общеобразовательная  школа.</w:t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Организационно-правовая форма – учреждение.</w:t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981C66" w:rsidRPr="003F557C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Местонахождение и почтовый адрес Школы: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>368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>111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 xml:space="preserve"> РД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 xml:space="preserve">Кизилюртовский 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район</w:t>
      </w:r>
      <w:r w:rsidR="00987A70" w:rsidRPr="003F557C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F82BE4" w:rsidRPr="003F557C">
        <w:rPr>
          <w:rFonts w:ascii="Times New Roman" w:hAnsi="Times New Roman"/>
          <w:color w:val="000000"/>
          <w:spacing w:val="-2"/>
          <w:sz w:val="24"/>
          <w:szCs w:val="24"/>
        </w:rPr>
        <w:t>с.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>Акаро ( Языковка)</w:t>
      </w:r>
      <w:r w:rsidR="00CE38F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D22C30" w:rsidRPr="003F557C">
        <w:rPr>
          <w:rFonts w:ascii="Times New Roman" w:hAnsi="Times New Roman"/>
          <w:color w:val="000000"/>
          <w:spacing w:val="-2"/>
          <w:sz w:val="24"/>
          <w:szCs w:val="24"/>
        </w:rPr>
        <w:t>Тел.</w:t>
      </w:r>
      <w:r w:rsidR="00A86E5F">
        <w:rPr>
          <w:rFonts w:ascii="Times New Roman" w:hAnsi="Times New Roman"/>
          <w:color w:val="000000"/>
          <w:spacing w:val="-2"/>
          <w:sz w:val="24"/>
          <w:szCs w:val="24"/>
        </w:rPr>
        <w:t>8 903 427 03 64</w:t>
      </w:r>
      <w:r w:rsidR="00F82BE4" w:rsidRPr="003F557C">
        <w:rPr>
          <w:rFonts w:ascii="Times New Roman" w:hAnsi="Times New Roman"/>
          <w:color w:val="FFFFFF"/>
          <w:sz w:val="24"/>
          <w:szCs w:val="24"/>
        </w:rPr>
        <w:t xml:space="preserve"> </w:t>
      </w:r>
      <w:r w:rsidR="00A86E5F">
        <w:rPr>
          <w:rFonts w:ascii="Times New Roman" w:hAnsi="Times New Roman"/>
          <w:color w:val="FFFFFF"/>
          <w:sz w:val="24"/>
          <w:szCs w:val="24"/>
        </w:rPr>
        <w:t>90089034270364</w:t>
      </w:r>
      <w:r w:rsidR="00F82BE4" w:rsidRPr="003F557C">
        <w:rPr>
          <w:rFonts w:ascii="Times New Roman" w:hAnsi="Times New Roman"/>
          <w:color w:val="FFFFFF"/>
          <w:sz w:val="24"/>
          <w:szCs w:val="24"/>
        </w:rPr>
        <w:t>24 января 2008 года.</w:t>
      </w:r>
    </w:p>
    <w:p w:rsidR="00114DFF" w:rsidRDefault="00114DFF" w:rsidP="00680D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Лицензия А №</w:t>
      </w:r>
      <w:r w:rsidR="00CE38FD">
        <w:rPr>
          <w:rFonts w:ascii="Times New Roman" w:hAnsi="Times New Roman"/>
          <w:sz w:val="24"/>
          <w:szCs w:val="24"/>
        </w:rPr>
        <w:t xml:space="preserve">             </w:t>
      </w:r>
      <w:r w:rsidR="00A1597D">
        <w:rPr>
          <w:rFonts w:ascii="Times New Roman" w:hAnsi="Times New Roman"/>
          <w:sz w:val="24"/>
          <w:szCs w:val="24"/>
        </w:rPr>
        <w:t xml:space="preserve">, регистрационный №           </w:t>
      </w:r>
      <w:r>
        <w:rPr>
          <w:rFonts w:ascii="Times New Roman" w:hAnsi="Times New Roman"/>
          <w:sz w:val="24"/>
          <w:szCs w:val="24"/>
        </w:rPr>
        <w:t>. Л</w:t>
      </w:r>
      <w:r w:rsidR="00A15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ицензия бессрочная.</w:t>
      </w:r>
    </w:p>
    <w:p w:rsidR="00A1597D" w:rsidRDefault="00295B2C" w:rsidP="00680D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г</w:t>
      </w:r>
      <w:r w:rsidR="00CE38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осударственной аккредитации </w:t>
      </w:r>
    </w:p>
    <w:p w:rsidR="00114DFF" w:rsidRDefault="00A1597D" w:rsidP="00680D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, регистрационный </w:t>
      </w:r>
      <w:r w:rsidR="00295B2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295B2C">
        <w:rPr>
          <w:rFonts w:ascii="Times New Roman" w:hAnsi="Times New Roman"/>
          <w:sz w:val="24"/>
          <w:szCs w:val="24"/>
        </w:rPr>
        <w:t>. Свидетель</w:t>
      </w:r>
      <w:r w:rsidR="00A86E5F">
        <w:rPr>
          <w:rFonts w:ascii="Times New Roman" w:hAnsi="Times New Roman"/>
          <w:sz w:val="24"/>
          <w:szCs w:val="24"/>
        </w:rPr>
        <w:t>ство действительно до 21.11.20</w:t>
      </w:r>
      <w:r w:rsidR="00295B2C">
        <w:rPr>
          <w:rFonts w:ascii="Times New Roman" w:hAnsi="Times New Roman"/>
          <w:sz w:val="24"/>
          <w:szCs w:val="24"/>
        </w:rPr>
        <w:t xml:space="preserve"> г.</w:t>
      </w:r>
    </w:p>
    <w:p w:rsidR="00DF3294" w:rsidRDefault="000D2FB4" w:rsidP="00680D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Школа работает в режиме </w:t>
      </w:r>
      <w:r w:rsidR="00A1597D">
        <w:rPr>
          <w:rFonts w:ascii="Times New Roman" w:hAnsi="Times New Roman"/>
          <w:sz w:val="24"/>
          <w:szCs w:val="24"/>
        </w:rPr>
        <w:t>5</w:t>
      </w:r>
      <w:r w:rsidRPr="003F557C">
        <w:rPr>
          <w:rFonts w:ascii="Times New Roman" w:hAnsi="Times New Roman"/>
          <w:sz w:val="24"/>
          <w:szCs w:val="24"/>
        </w:rPr>
        <w:t xml:space="preserve">-дневной недели </w:t>
      </w:r>
      <w:r w:rsidR="00F54BAC" w:rsidRPr="003F557C">
        <w:rPr>
          <w:rFonts w:ascii="Times New Roman" w:hAnsi="Times New Roman"/>
          <w:sz w:val="24"/>
          <w:szCs w:val="24"/>
        </w:rPr>
        <w:t>для учащихся 1</w:t>
      </w:r>
      <w:r w:rsidR="00A1597D">
        <w:rPr>
          <w:rFonts w:ascii="Times New Roman" w:hAnsi="Times New Roman"/>
          <w:sz w:val="24"/>
          <w:szCs w:val="24"/>
        </w:rPr>
        <w:t>класса</w:t>
      </w:r>
      <w:r w:rsidR="00F54BAC" w:rsidRPr="003F557C">
        <w:rPr>
          <w:rFonts w:ascii="Times New Roman" w:hAnsi="Times New Roman"/>
          <w:sz w:val="24"/>
          <w:szCs w:val="24"/>
        </w:rPr>
        <w:t xml:space="preserve">, </w:t>
      </w:r>
      <w:r w:rsidR="00A1597D">
        <w:rPr>
          <w:rFonts w:ascii="Times New Roman" w:hAnsi="Times New Roman"/>
          <w:sz w:val="24"/>
          <w:szCs w:val="24"/>
        </w:rPr>
        <w:t xml:space="preserve">а для учащихся 5-9 </w:t>
      </w:r>
      <w:r w:rsidR="00F54BAC" w:rsidRPr="003F557C">
        <w:rPr>
          <w:rFonts w:ascii="Times New Roman" w:hAnsi="Times New Roman"/>
          <w:sz w:val="24"/>
          <w:szCs w:val="24"/>
        </w:rPr>
        <w:t>классов</w:t>
      </w:r>
      <w:r w:rsidRPr="003F557C">
        <w:rPr>
          <w:rFonts w:ascii="Times New Roman" w:hAnsi="Times New Roman"/>
          <w:sz w:val="24"/>
          <w:szCs w:val="24"/>
        </w:rPr>
        <w:t xml:space="preserve">, </w:t>
      </w:r>
      <w:r w:rsidR="00A1597D">
        <w:rPr>
          <w:rFonts w:ascii="Times New Roman" w:hAnsi="Times New Roman"/>
          <w:sz w:val="24"/>
          <w:szCs w:val="24"/>
        </w:rPr>
        <w:t xml:space="preserve">в режиме 6-дневной недели </w:t>
      </w:r>
      <w:r w:rsidR="00F54BAC" w:rsidRPr="003F557C">
        <w:rPr>
          <w:rFonts w:ascii="Times New Roman" w:hAnsi="Times New Roman"/>
          <w:sz w:val="24"/>
          <w:szCs w:val="24"/>
        </w:rPr>
        <w:t xml:space="preserve">, </w:t>
      </w:r>
      <w:r w:rsidRPr="003F557C">
        <w:rPr>
          <w:rFonts w:ascii="Times New Roman" w:hAnsi="Times New Roman"/>
          <w:sz w:val="24"/>
          <w:szCs w:val="24"/>
        </w:rPr>
        <w:t xml:space="preserve">начало занятий в </w:t>
      </w:r>
      <w:r w:rsidR="00F54BAC" w:rsidRPr="003F557C">
        <w:rPr>
          <w:rFonts w:ascii="Times New Roman" w:hAnsi="Times New Roman"/>
          <w:sz w:val="24"/>
          <w:szCs w:val="24"/>
        </w:rPr>
        <w:t>8</w:t>
      </w:r>
      <w:r w:rsidRPr="003F557C">
        <w:rPr>
          <w:rFonts w:ascii="Times New Roman" w:hAnsi="Times New Roman"/>
          <w:sz w:val="24"/>
          <w:szCs w:val="24"/>
        </w:rPr>
        <w:t xml:space="preserve"> часов </w:t>
      </w:r>
      <w:r w:rsidR="00F54BAC" w:rsidRPr="003F557C">
        <w:rPr>
          <w:rFonts w:ascii="Times New Roman" w:hAnsi="Times New Roman"/>
          <w:sz w:val="24"/>
          <w:szCs w:val="24"/>
        </w:rPr>
        <w:t>3</w:t>
      </w:r>
      <w:r w:rsidRPr="003F557C">
        <w:rPr>
          <w:rFonts w:ascii="Times New Roman" w:hAnsi="Times New Roman"/>
          <w:sz w:val="24"/>
          <w:szCs w:val="24"/>
        </w:rPr>
        <w:t>0 минут, продолжительность урока – 4</w:t>
      </w:r>
      <w:r w:rsidR="00A1597D">
        <w:rPr>
          <w:rFonts w:ascii="Times New Roman" w:hAnsi="Times New Roman"/>
          <w:sz w:val="24"/>
          <w:szCs w:val="24"/>
        </w:rPr>
        <w:t>5</w:t>
      </w:r>
      <w:r w:rsidRPr="003F557C">
        <w:rPr>
          <w:rFonts w:ascii="Times New Roman" w:hAnsi="Times New Roman"/>
          <w:sz w:val="24"/>
          <w:szCs w:val="24"/>
        </w:rPr>
        <w:t xml:space="preserve"> минут, вторая половина дня – с 1</w:t>
      </w:r>
      <w:r w:rsidR="00DF3294" w:rsidRPr="003F557C">
        <w:rPr>
          <w:rFonts w:ascii="Times New Roman" w:hAnsi="Times New Roman"/>
          <w:sz w:val="24"/>
          <w:szCs w:val="24"/>
        </w:rPr>
        <w:t>4</w:t>
      </w:r>
      <w:r w:rsidRPr="003F557C">
        <w:rPr>
          <w:rFonts w:ascii="Times New Roman" w:hAnsi="Times New Roman"/>
          <w:sz w:val="24"/>
          <w:szCs w:val="24"/>
        </w:rPr>
        <w:t xml:space="preserve"> часов </w:t>
      </w:r>
      <w:r w:rsidR="00DF3294" w:rsidRPr="003F557C">
        <w:rPr>
          <w:rFonts w:ascii="Times New Roman" w:hAnsi="Times New Roman"/>
          <w:sz w:val="24"/>
          <w:szCs w:val="24"/>
        </w:rPr>
        <w:t>4</w:t>
      </w:r>
      <w:r w:rsidRPr="003F557C">
        <w:rPr>
          <w:rFonts w:ascii="Times New Roman" w:hAnsi="Times New Roman"/>
          <w:sz w:val="24"/>
          <w:szCs w:val="24"/>
        </w:rPr>
        <w:t xml:space="preserve">0 минут </w:t>
      </w:r>
      <w:r w:rsidR="00CD5A19" w:rsidRPr="003F557C">
        <w:rPr>
          <w:rFonts w:ascii="Times New Roman" w:hAnsi="Times New Roman"/>
          <w:sz w:val="24"/>
          <w:szCs w:val="24"/>
        </w:rPr>
        <w:t>–</w:t>
      </w:r>
      <w:r w:rsidRPr="003F557C">
        <w:rPr>
          <w:rFonts w:ascii="Times New Roman" w:hAnsi="Times New Roman"/>
          <w:sz w:val="24"/>
          <w:szCs w:val="24"/>
        </w:rPr>
        <w:t xml:space="preserve"> индивидуальные занятия, консультации, работа кружков, секций,  общешкольные творческие дела. В школе организовано питание учащихся</w:t>
      </w:r>
      <w:r w:rsidR="00A1597D">
        <w:rPr>
          <w:rFonts w:ascii="Times New Roman" w:hAnsi="Times New Roman"/>
          <w:sz w:val="24"/>
          <w:szCs w:val="24"/>
        </w:rPr>
        <w:t xml:space="preserve"> для учащихся 1-4 классов</w:t>
      </w:r>
      <w:r w:rsidRPr="003F557C">
        <w:rPr>
          <w:rFonts w:ascii="Times New Roman" w:hAnsi="Times New Roman"/>
          <w:sz w:val="24"/>
          <w:szCs w:val="24"/>
        </w:rPr>
        <w:t>, подвоз учащихся осуществляется по программе «Школьный автобус» двумя маршрутами</w:t>
      </w:r>
      <w:r w:rsidR="00DF3294" w:rsidRPr="003F557C">
        <w:rPr>
          <w:rFonts w:ascii="Times New Roman" w:hAnsi="Times New Roman"/>
          <w:sz w:val="24"/>
          <w:szCs w:val="24"/>
        </w:rPr>
        <w:t>.</w:t>
      </w:r>
    </w:p>
    <w:p w:rsidR="00A1597D" w:rsidRPr="00AC3662" w:rsidRDefault="00A1597D" w:rsidP="00680DA3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</w:rPr>
      </w:pPr>
    </w:p>
    <w:p w:rsidR="00322EB9" w:rsidRPr="00680DA3" w:rsidRDefault="000D2FB4" w:rsidP="00322EB9">
      <w:pPr>
        <w:jc w:val="center"/>
        <w:rPr>
          <w:b/>
          <w:sz w:val="28"/>
          <w:szCs w:val="28"/>
        </w:rPr>
      </w:pPr>
      <w:r w:rsidRPr="00680DA3">
        <w:rPr>
          <w:rFonts w:ascii="Times New Roman" w:hAnsi="Times New Roman"/>
          <w:b/>
          <w:sz w:val="24"/>
          <w:szCs w:val="24"/>
        </w:rPr>
        <w:t>Материально-техническая база школы:</w:t>
      </w:r>
      <w:bookmarkStart w:id="1" w:name="_Toc278411459"/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6"/>
        <w:gridCol w:w="794"/>
        <w:gridCol w:w="854"/>
        <w:gridCol w:w="1145"/>
        <w:gridCol w:w="1146"/>
        <w:gridCol w:w="1475"/>
        <w:gridCol w:w="1475"/>
        <w:gridCol w:w="1475"/>
      </w:tblGrid>
      <w:tr w:rsidR="00322EB9" w:rsidRPr="00081F92" w:rsidTr="00A86E5F">
        <w:trPr>
          <w:trHeight w:val="716"/>
          <w:jc w:val="center"/>
        </w:trPr>
        <w:tc>
          <w:tcPr>
            <w:tcW w:w="2296" w:type="dxa"/>
            <w:vMerge w:val="restart"/>
            <w:vAlign w:val="center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(по  предмету)</w:t>
            </w:r>
          </w:p>
        </w:tc>
        <w:tc>
          <w:tcPr>
            <w:tcW w:w="794" w:type="dxa"/>
            <w:vMerge w:val="restart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</w:t>
            </w:r>
          </w:p>
        </w:tc>
        <w:tc>
          <w:tcPr>
            <w:tcW w:w="854" w:type="dxa"/>
            <w:vMerge w:val="restart"/>
            <w:vAlign w:val="center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</w:t>
            </w:r>
          </w:p>
        </w:tc>
        <w:tc>
          <w:tcPr>
            <w:tcW w:w="1145" w:type="dxa"/>
            <w:vMerge w:val="restart"/>
            <w:vAlign w:val="center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с доступом  в Интернет</w:t>
            </w:r>
          </w:p>
        </w:tc>
        <w:tc>
          <w:tcPr>
            <w:tcW w:w="1146" w:type="dxa"/>
            <w:vMerge w:val="restart"/>
            <w:vAlign w:val="center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компьютеров, входящих в локальную сеть учреждения</w:t>
            </w:r>
          </w:p>
        </w:tc>
        <w:tc>
          <w:tcPr>
            <w:tcW w:w="4425" w:type="dxa"/>
            <w:gridSpan w:val="3"/>
            <w:vAlign w:val="center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>Наличие прочего оборудования (+/-)</w:t>
            </w:r>
          </w:p>
        </w:tc>
      </w:tr>
      <w:tr w:rsidR="00322EB9" w:rsidRPr="00081F92" w:rsidTr="00A86E5F">
        <w:trPr>
          <w:trHeight w:val="2078"/>
          <w:jc w:val="center"/>
        </w:trPr>
        <w:tc>
          <w:tcPr>
            <w:tcW w:w="2296" w:type="dxa"/>
            <w:vMerge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vMerge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  <w:vMerge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dxa"/>
            <w:vMerge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" w:type="dxa"/>
            <w:vMerge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доски </w:t>
            </w:r>
          </w:p>
        </w:tc>
        <w:tc>
          <w:tcPr>
            <w:tcW w:w="1475" w:type="dxa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1475" w:type="dxa"/>
          </w:tcPr>
          <w:p w:rsidR="00322EB9" w:rsidRPr="00081F92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92">
              <w:rPr>
                <w:rFonts w:ascii="Times New Roman" w:hAnsi="Times New Roman" w:cs="Times New Roman"/>
                <w:sz w:val="24"/>
                <w:szCs w:val="24"/>
              </w:rPr>
              <w:t xml:space="preserve">Видео,   аудио аппаратура </w:t>
            </w:r>
          </w:p>
        </w:tc>
      </w:tr>
      <w:tr w:rsidR="00322EB9" w:rsidRPr="00081F92" w:rsidTr="00A86E5F">
        <w:trPr>
          <w:trHeight w:val="217"/>
          <w:jc w:val="center"/>
        </w:trPr>
        <w:tc>
          <w:tcPr>
            <w:tcW w:w="2296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333D"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  <w:t>и литература</w:t>
            </w:r>
          </w:p>
        </w:tc>
        <w:tc>
          <w:tcPr>
            <w:tcW w:w="794" w:type="dxa"/>
          </w:tcPr>
          <w:p w:rsidR="00322EB9" w:rsidRPr="00F0333D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EB9" w:rsidRPr="00081F92" w:rsidTr="00A86E5F">
        <w:trPr>
          <w:trHeight w:val="217"/>
          <w:jc w:val="center"/>
        </w:trPr>
        <w:tc>
          <w:tcPr>
            <w:tcW w:w="2296" w:type="dxa"/>
          </w:tcPr>
          <w:p w:rsidR="00322EB9" w:rsidRPr="00F0333D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Геогрфии и биологии</w:t>
            </w:r>
          </w:p>
        </w:tc>
        <w:tc>
          <w:tcPr>
            <w:tcW w:w="794" w:type="dxa"/>
          </w:tcPr>
          <w:p w:rsidR="00322EB9" w:rsidRPr="00F0333D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</w:tcPr>
          <w:p w:rsidR="00322EB9" w:rsidRPr="00F0333D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:rsidR="00322EB9" w:rsidRPr="00F0333D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5" w:type="dxa"/>
          </w:tcPr>
          <w:p w:rsidR="00322EB9" w:rsidRPr="00F0333D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322EB9" w:rsidRPr="00081F92" w:rsidTr="00A86E5F">
        <w:trPr>
          <w:trHeight w:val="217"/>
          <w:jc w:val="center"/>
        </w:trPr>
        <w:tc>
          <w:tcPr>
            <w:tcW w:w="2296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r w:rsidR="00A1597D">
              <w:rPr>
                <w:rFonts w:ascii="Times New Roman" w:hAnsi="Times New Roman" w:cs="Times New Roman"/>
              </w:rPr>
              <w:t xml:space="preserve"> иинформатика</w:t>
            </w:r>
          </w:p>
        </w:tc>
        <w:tc>
          <w:tcPr>
            <w:tcW w:w="794" w:type="dxa"/>
          </w:tcPr>
          <w:p w:rsidR="00322EB9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</w:tcPr>
          <w:p w:rsidR="00322EB9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</w:tcPr>
          <w:p w:rsidR="00322EB9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EB9" w:rsidRPr="00081F92" w:rsidTr="00A86E5F">
        <w:trPr>
          <w:trHeight w:val="217"/>
          <w:jc w:val="center"/>
        </w:trPr>
        <w:tc>
          <w:tcPr>
            <w:tcW w:w="2296" w:type="dxa"/>
          </w:tcPr>
          <w:p w:rsidR="00322EB9" w:rsidRDefault="00A1597D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Родного языка и литературы</w:t>
            </w:r>
          </w:p>
        </w:tc>
        <w:tc>
          <w:tcPr>
            <w:tcW w:w="794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2EB9" w:rsidRDefault="00A86E5F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A86E5F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A86E5F" w:rsidP="00A86E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2EB9" w:rsidRPr="00081F92" w:rsidTr="00A86E5F">
        <w:trPr>
          <w:trHeight w:val="217"/>
          <w:jc w:val="center"/>
        </w:trPr>
        <w:tc>
          <w:tcPr>
            <w:tcW w:w="2296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и </w:t>
            </w:r>
            <w:r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794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A86E5F" w:rsidP="00A86E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A86E5F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2EB9" w:rsidRPr="00081F92" w:rsidTr="00A86E5F">
        <w:trPr>
          <w:trHeight w:val="217"/>
          <w:jc w:val="center"/>
        </w:trPr>
        <w:tc>
          <w:tcPr>
            <w:tcW w:w="2296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Мастерская</w:t>
            </w:r>
          </w:p>
        </w:tc>
        <w:tc>
          <w:tcPr>
            <w:tcW w:w="794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</w:tcPr>
          <w:p w:rsidR="00322EB9" w:rsidRDefault="00322EB9" w:rsidP="00612E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bookmarkEnd w:id="1"/>
    <w:p w:rsidR="000D2FB4" w:rsidRDefault="000D2FB4" w:rsidP="00295B2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F557C">
        <w:rPr>
          <w:rFonts w:ascii="Times New Roman" w:hAnsi="Times New Roman"/>
          <w:b/>
          <w:sz w:val="24"/>
          <w:szCs w:val="24"/>
        </w:rPr>
        <w:t>Сведения об учащихся.</w:t>
      </w:r>
    </w:p>
    <w:p w:rsidR="00A86E5F" w:rsidRPr="003F557C" w:rsidRDefault="00A86E5F" w:rsidP="00295B2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90" w:type="dxa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252"/>
        <w:gridCol w:w="1491"/>
        <w:gridCol w:w="1604"/>
        <w:gridCol w:w="1208"/>
        <w:gridCol w:w="1066"/>
        <w:gridCol w:w="1380"/>
        <w:gridCol w:w="1370"/>
      </w:tblGrid>
      <w:tr w:rsidR="00044735" w:rsidRPr="00044735" w:rsidTr="008E4242">
        <w:trPr>
          <w:trHeight w:val="1065"/>
          <w:jc w:val="center"/>
        </w:trPr>
        <w:tc>
          <w:tcPr>
            <w:tcW w:w="1419" w:type="dxa"/>
            <w:vAlign w:val="center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52" w:type="dxa"/>
            <w:vAlign w:val="center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 чел.)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 xml:space="preserve"> количество классов)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735" w:rsidRPr="00044735" w:rsidRDefault="00044735" w:rsidP="008E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  <w:p w:rsidR="00044735" w:rsidRPr="00044735" w:rsidRDefault="00044735" w:rsidP="008E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(вечерняя)</w:t>
            </w:r>
          </w:p>
          <w:p w:rsidR="00044735" w:rsidRPr="00044735" w:rsidRDefault="00044735" w:rsidP="008E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 количество  классов)</w:t>
            </w:r>
          </w:p>
        </w:tc>
        <w:tc>
          <w:tcPr>
            <w:tcW w:w="1208" w:type="dxa"/>
            <w:vAlign w:val="center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</w:p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066" w:type="dxa"/>
            <w:vAlign w:val="center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Семейное образование</w:t>
            </w:r>
          </w:p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380" w:type="dxa"/>
            <w:vAlign w:val="center"/>
          </w:tcPr>
          <w:p w:rsidR="00044735" w:rsidRPr="00044735" w:rsidRDefault="00044735" w:rsidP="00044735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Экстернат</w:t>
            </w:r>
          </w:p>
          <w:p w:rsidR="00044735" w:rsidRPr="00044735" w:rsidRDefault="00044735" w:rsidP="00044735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370" w:type="dxa"/>
            <w:vAlign w:val="center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 xml:space="preserve">Дистанционное обучение </w:t>
            </w:r>
          </w:p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( чел.)</w:t>
            </w:r>
          </w:p>
        </w:tc>
      </w:tr>
      <w:tr w:rsidR="00044735" w:rsidRPr="00044735" w:rsidTr="008E4242">
        <w:trPr>
          <w:trHeight w:val="251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044735" w:rsidRPr="00044735" w:rsidRDefault="00A86E5F" w:rsidP="00A86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99158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кл.комп.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99158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кл. комп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99158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044735" w:rsidRPr="00044735" w:rsidRDefault="0099158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35" w:rsidRPr="00044735" w:rsidTr="008E4242">
        <w:trPr>
          <w:trHeight w:val="276"/>
          <w:jc w:val="center"/>
        </w:trPr>
        <w:tc>
          <w:tcPr>
            <w:tcW w:w="1419" w:type="dxa"/>
          </w:tcPr>
          <w:p w:rsidR="00044735" w:rsidRPr="00044735" w:rsidRDefault="00044735" w:rsidP="00044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2" w:type="dxa"/>
          </w:tcPr>
          <w:p w:rsidR="00044735" w:rsidRPr="00044735" w:rsidRDefault="00A86E5F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91" w:type="dxa"/>
            <w:shd w:val="clear" w:color="auto" w:fill="auto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04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6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044735" w:rsidRPr="00044735" w:rsidRDefault="00044735" w:rsidP="00044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7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51362" w:rsidRDefault="00D51362" w:rsidP="00044735">
      <w:pPr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D2FB4" w:rsidRPr="003F557C" w:rsidRDefault="000D2FB4" w:rsidP="00044735">
      <w:pPr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3F557C">
        <w:rPr>
          <w:rFonts w:ascii="Times New Roman" w:hAnsi="Times New Roman"/>
          <w:b/>
          <w:sz w:val="24"/>
          <w:szCs w:val="24"/>
        </w:rPr>
        <w:t xml:space="preserve">Качество ЗУН и обученность ( %)  школьников за последние </w:t>
      </w:r>
      <w:r w:rsidR="00A5515D">
        <w:rPr>
          <w:rFonts w:ascii="Times New Roman" w:hAnsi="Times New Roman"/>
          <w:b/>
          <w:sz w:val="24"/>
          <w:szCs w:val="24"/>
        </w:rPr>
        <w:t>три года</w:t>
      </w:r>
      <w:r w:rsidRPr="003F557C">
        <w:rPr>
          <w:rFonts w:ascii="Times New Roman" w:hAnsi="Times New Roman"/>
          <w:b/>
          <w:sz w:val="24"/>
          <w:szCs w:val="24"/>
        </w:rPr>
        <w:t xml:space="preserve">.  </w:t>
      </w:r>
    </w:p>
    <w:p w:rsidR="000D2FB4" w:rsidRPr="003F557C" w:rsidRDefault="000D2FB4" w:rsidP="003F557C">
      <w:pPr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tbl>
      <w:tblPr>
        <w:tblW w:w="8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926"/>
        <w:gridCol w:w="926"/>
        <w:gridCol w:w="926"/>
        <w:gridCol w:w="992"/>
      </w:tblGrid>
      <w:tr w:rsidR="0099158F" w:rsidRPr="00890677" w:rsidTr="0099158F">
        <w:trPr>
          <w:trHeight w:val="240"/>
        </w:trPr>
        <w:tc>
          <w:tcPr>
            <w:tcW w:w="1702" w:type="dxa"/>
            <w:vMerge w:val="restart"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 xml:space="preserve">Обученность  </w:t>
            </w:r>
          </w:p>
        </w:tc>
        <w:tc>
          <w:tcPr>
            <w:tcW w:w="1559" w:type="dxa"/>
            <w:vMerge w:val="restart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02" w:type="dxa"/>
            <w:gridSpan w:val="2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0677">
              <w:rPr>
                <w:rFonts w:ascii="Times New Roman" w:hAnsi="Times New Roman"/>
                <w:sz w:val="24"/>
                <w:szCs w:val="24"/>
              </w:rPr>
              <w:t xml:space="preserve"> ступень обучения</w:t>
            </w:r>
          </w:p>
        </w:tc>
        <w:tc>
          <w:tcPr>
            <w:tcW w:w="1852" w:type="dxa"/>
            <w:gridSpan w:val="2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90677">
              <w:rPr>
                <w:rFonts w:ascii="Times New Roman" w:hAnsi="Times New Roman"/>
                <w:sz w:val="24"/>
                <w:szCs w:val="24"/>
              </w:rPr>
              <w:t xml:space="preserve"> ступень обучения</w:t>
            </w:r>
          </w:p>
        </w:tc>
        <w:tc>
          <w:tcPr>
            <w:tcW w:w="992" w:type="dxa"/>
            <w:vMerge w:val="restart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Всего по ОУ</w:t>
            </w:r>
          </w:p>
        </w:tc>
      </w:tr>
      <w:tr w:rsidR="0099158F" w:rsidRPr="00890677" w:rsidTr="0099158F">
        <w:trPr>
          <w:trHeight w:val="400"/>
        </w:trPr>
        <w:tc>
          <w:tcPr>
            <w:tcW w:w="170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92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92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92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99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8F" w:rsidRPr="00890677" w:rsidTr="0099158F">
        <w:trPr>
          <w:trHeight w:val="199"/>
        </w:trPr>
        <w:tc>
          <w:tcPr>
            <w:tcW w:w="170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27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158F" w:rsidRPr="00890677" w:rsidTr="0099158F">
        <w:trPr>
          <w:trHeight w:val="333"/>
        </w:trPr>
        <w:tc>
          <w:tcPr>
            <w:tcW w:w="170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27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158F" w:rsidRPr="00890677" w:rsidTr="0099158F">
        <w:trPr>
          <w:trHeight w:val="224"/>
        </w:trPr>
        <w:tc>
          <w:tcPr>
            <w:tcW w:w="170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27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158F" w:rsidRPr="00890677" w:rsidTr="0099158F">
        <w:trPr>
          <w:trHeight w:val="224"/>
        </w:trPr>
        <w:tc>
          <w:tcPr>
            <w:tcW w:w="1702" w:type="dxa"/>
            <w:vMerge w:val="restart"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1559" w:type="dxa"/>
            <w:vAlign w:val="center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27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99158F" w:rsidRPr="00890677" w:rsidTr="0099158F">
        <w:trPr>
          <w:trHeight w:val="224"/>
        </w:trPr>
        <w:tc>
          <w:tcPr>
            <w:tcW w:w="170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27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47,06</w:t>
            </w:r>
          </w:p>
        </w:tc>
      </w:tr>
      <w:tr w:rsidR="0099158F" w:rsidRPr="00890677" w:rsidTr="0099158F">
        <w:trPr>
          <w:trHeight w:val="224"/>
        </w:trPr>
        <w:tc>
          <w:tcPr>
            <w:tcW w:w="1702" w:type="dxa"/>
            <w:vMerge/>
            <w:vAlign w:val="center"/>
          </w:tcPr>
          <w:p w:rsidR="0099158F" w:rsidRPr="00890677" w:rsidRDefault="0099158F" w:rsidP="0089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27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6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9158F" w:rsidRPr="00890677" w:rsidRDefault="0099158F" w:rsidP="0089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677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</w:tr>
    </w:tbl>
    <w:p w:rsidR="005F462B" w:rsidRDefault="005F462B" w:rsidP="003F55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FB4" w:rsidRPr="003F557C" w:rsidRDefault="000D2FB4" w:rsidP="003F5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sz w:val="24"/>
          <w:szCs w:val="24"/>
        </w:rPr>
        <w:t>КАДРОВЫЙ СОСТАВ ШКОЛЫ.</w:t>
      </w:r>
    </w:p>
    <w:p w:rsidR="007F6D01" w:rsidRDefault="000D2FB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ab/>
      </w:r>
    </w:p>
    <w:p w:rsidR="000D2FB4" w:rsidRPr="003F557C" w:rsidRDefault="000D2FB4" w:rsidP="00A55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Кадровый состав работников школы на 1 сентября 20</w:t>
      </w:r>
      <w:r w:rsidR="005F462B">
        <w:rPr>
          <w:rFonts w:ascii="Times New Roman" w:hAnsi="Times New Roman"/>
          <w:sz w:val="24"/>
          <w:szCs w:val="24"/>
        </w:rPr>
        <w:t>17</w:t>
      </w:r>
      <w:r w:rsidRPr="003F557C">
        <w:rPr>
          <w:rFonts w:ascii="Times New Roman" w:hAnsi="Times New Roman"/>
          <w:sz w:val="24"/>
          <w:szCs w:val="24"/>
        </w:rPr>
        <w:t>/201</w:t>
      </w:r>
      <w:r w:rsidR="005F462B">
        <w:rPr>
          <w:rFonts w:ascii="Times New Roman" w:hAnsi="Times New Roman"/>
          <w:sz w:val="24"/>
          <w:szCs w:val="24"/>
        </w:rPr>
        <w:t>8</w:t>
      </w:r>
      <w:r w:rsidRPr="003F557C">
        <w:rPr>
          <w:rFonts w:ascii="Times New Roman" w:hAnsi="Times New Roman"/>
          <w:sz w:val="24"/>
          <w:szCs w:val="24"/>
        </w:rPr>
        <w:t xml:space="preserve"> учебного  года насчитыва</w:t>
      </w:r>
      <w:r w:rsidR="00C35CFE" w:rsidRPr="003F557C">
        <w:rPr>
          <w:rFonts w:ascii="Times New Roman" w:hAnsi="Times New Roman"/>
          <w:sz w:val="24"/>
          <w:szCs w:val="24"/>
        </w:rPr>
        <w:t xml:space="preserve">ет </w:t>
      </w:r>
      <w:r w:rsidR="005F462B">
        <w:rPr>
          <w:rFonts w:ascii="Times New Roman" w:hAnsi="Times New Roman"/>
          <w:sz w:val="24"/>
          <w:szCs w:val="24"/>
        </w:rPr>
        <w:t>12</w:t>
      </w:r>
      <w:r w:rsidRPr="003F557C">
        <w:rPr>
          <w:rFonts w:ascii="Times New Roman" w:hAnsi="Times New Roman"/>
          <w:sz w:val="24"/>
          <w:szCs w:val="24"/>
        </w:rPr>
        <w:t xml:space="preserve"> педагогических и руко</w:t>
      </w:r>
      <w:r w:rsidR="005F462B">
        <w:rPr>
          <w:rFonts w:ascii="Times New Roman" w:hAnsi="Times New Roman"/>
          <w:sz w:val="24"/>
          <w:szCs w:val="24"/>
        </w:rPr>
        <w:t>водящих работников. 2</w:t>
      </w:r>
      <w:r w:rsidRPr="003F557C">
        <w:rPr>
          <w:rFonts w:ascii="Times New Roman" w:hAnsi="Times New Roman"/>
          <w:sz w:val="24"/>
          <w:szCs w:val="24"/>
        </w:rPr>
        <w:t xml:space="preserve"> учител</w:t>
      </w:r>
      <w:r w:rsidR="005F462B">
        <w:rPr>
          <w:rFonts w:ascii="Times New Roman" w:hAnsi="Times New Roman"/>
          <w:sz w:val="24"/>
          <w:szCs w:val="24"/>
        </w:rPr>
        <w:t>ей школы имеют высшую</w:t>
      </w:r>
      <w:r w:rsidR="00B36B4E">
        <w:rPr>
          <w:rFonts w:ascii="Times New Roman" w:hAnsi="Times New Roman"/>
          <w:sz w:val="24"/>
          <w:szCs w:val="24"/>
        </w:rPr>
        <w:t xml:space="preserve"> категорию</w:t>
      </w:r>
      <w:r w:rsidR="005F462B">
        <w:rPr>
          <w:rFonts w:ascii="Times New Roman" w:hAnsi="Times New Roman"/>
          <w:sz w:val="24"/>
          <w:szCs w:val="24"/>
        </w:rPr>
        <w:t xml:space="preserve">, первую </w:t>
      </w:r>
      <w:r w:rsidR="00B36B4E">
        <w:rPr>
          <w:rFonts w:ascii="Times New Roman" w:hAnsi="Times New Roman"/>
          <w:sz w:val="24"/>
          <w:szCs w:val="24"/>
        </w:rPr>
        <w:t>ка</w:t>
      </w:r>
      <w:r w:rsidR="005F462B">
        <w:rPr>
          <w:rFonts w:ascii="Times New Roman" w:hAnsi="Times New Roman"/>
          <w:sz w:val="24"/>
          <w:szCs w:val="24"/>
        </w:rPr>
        <w:t>тегорию имеют 2 учителей</w:t>
      </w:r>
      <w:r w:rsidR="00B36B4E">
        <w:rPr>
          <w:rFonts w:ascii="Times New Roman" w:hAnsi="Times New Roman"/>
          <w:sz w:val="24"/>
          <w:szCs w:val="24"/>
        </w:rPr>
        <w:t>.</w:t>
      </w:r>
      <w:r w:rsidR="005F462B">
        <w:rPr>
          <w:rFonts w:ascii="Times New Roman" w:hAnsi="Times New Roman"/>
          <w:sz w:val="24"/>
          <w:szCs w:val="24"/>
        </w:rPr>
        <w:t xml:space="preserve"> </w:t>
      </w:r>
      <w:r w:rsidR="00B36B4E">
        <w:rPr>
          <w:rFonts w:ascii="Times New Roman" w:hAnsi="Times New Roman"/>
          <w:sz w:val="24"/>
          <w:szCs w:val="24"/>
        </w:rPr>
        <w:t>И</w:t>
      </w:r>
      <w:r w:rsidRPr="003F557C">
        <w:rPr>
          <w:rFonts w:ascii="Times New Roman" w:hAnsi="Times New Roman"/>
          <w:sz w:val="24"/>
          <w:szCs w:val="24"/>
        </w:rPr>
        <w:t xml:space="preserve">з </w:t>
      </w:r>
      <w:r w:rsidR="00B36B4E">
        <w:rPr>
          <w:rFonts w:ascii="Times New Roman" w:hAnsi="Times New Roman"/>
          <w:sz w:val="24"/>
          <w:szCs w:val="24"/>
        </w:rPr>
        <w:t xml:space="preserve">12 педагогов </w:t>
      </w:r>
      <w:r w:rsidRPr="003F557C">
        <w:rPr>
          <w:rFonts w:ascii="Times New Roman" w:hAnsi="Times New Roman"/>
          <w:sz w:val="24"/>
          <w:szCs w:val="24"/>
        </w:rPr>
        <w:t xml:space="preserve">высшее образование имеют  </w:t>
      </w:r>
      <w:r w:rsidR="00B36B4E">
        <w:rPr>
          <w:rFonts w:ascii="Times New Roman" w:hAnsi="Times New Roman"/>
          <w:sz w:val="24"/>
          <w:szCs w:val="24"/>
        </w:rPr>
        <w:t xml:space="preserve">9 </w:t>
      </w:r>
      <w:r w:rsidRPr="003F557C">
        <w:rPr>
          <w:rFonts w:ascii="Times New Roman" w:hAnsi="Times New Roman"/>
          <w:sz w:val="24"/>
          <w:szCs w:val="24"/>
        </w:rPr>
        <w:t xml:space="preserve">человек, незаконченное высшее </w:t>
      </w:r>
      <w:r w:rsidR="00B36B4E">
        <w:rPr>
          <w:rFonts w:ascii="Times New Roman" w:hAnsi="Times New Roman"/>
          <w:sz w:val="24"/>
          <w:szCs w:val="24"/>
        </w:rPr>
        <w:t>1</w:t>
      </w:r>
      <w:r w:rsidR="0072587E">
        <w:rPr>
          <w:rFonts w:ascii="Times New Roman" w:hAnsi="Times New Roman"/>
          <w:sz w:val="24"/>
          <w:szCs w:val="24"/>
        </w:rPr>
        <w:t xml:space="preserve"> </w:t>
      </w:r>
      <w:r w:rsidRPr="003F557C">
        <w:rPr>
          <w:rFonts w:ascii="Times New Roman" w:hAnsi="Times New Roman"/>
          <w:sz w:val="24"/>
          <w:szCs w:val="24"/>
        </w:rPr>
        <w:t xml:space="preserve">человека, среднее </w:t>
      </w:r>
      <w:r w:rsidR="0072587E">
        <w:rPr>
          <w:rFonts w:ascii="Times New Roman" w:hAnsi="Times New Roman"/>
          <w:sz w:val="24"/>
          <w:szCs w:val="24"/>
        </w:rPr>
        <w:t>профессиональное</w:t>
      </w:r>
      <w:r w:rsidRPr="003F557C">
        <w:rPr>
          <w:rFonts w:ascii="Times New Roman" w:hAnsi="Times New Roman"/>
          <w:sz w:val="24"/>
          <w:szCs w:val="24"/>
        </w:rPr>
        <w:t xml:space="preserve"> – </w:t>
      </w:r>
      <w:r w:rsidR="00B36B4E">
        <w:rPr>
          <w:rFonts w:ascii="Times New Roman" w:hAnsi="Times New Roman"/>
          <w:sz w:val="24"/>
          <w:szCs w:val="24"/>
        </w:rPr>
        <w:t>2</w:t>
      </w:r>
      <w:r w:rsidRPr="003F557C">
        <w:rPr>
          <w:rFonts w:ascii="Times New Roman" w:hAnsi="Times New Roman"/>
          <w:sz w:val="24"/>
          <w:szCs w:val="24"/>
        </w:rPr>
        <w:t xml:space="preserve"> человек</w:t>
      </w:r>
      <w:r w:rsidR="00B36B4E">
        <w:rPr>
          <w:rFonts w:ascii="Times New Roman" w:hAnsi="Times New Roman"/>
          <w:sz w:val="24"/>
          <w:szCs w:val="24"/>
        </w:rPr>
        <w:t>.</w:t>
      </w:r>
    </w:p>
    <w:p w:rsidR="007B34BF" w:rsidRDefault="000D2FB4" w:rsidP="003B7521">
      <w:pPr>
        <w:spacing w:after="0" w:line="240" w:lineRule="auto"/>
        <w:jc w:val="both"/>
        <w:rPr>
          <w:rFonts w:ascii="Times New Roman" w:hAnsi="Times New Roman"/>
          <w:i/>
        </w:rPr>
      </w:pPr>
      <w:r w:rsidRPr="003F557C">
        <w:rPr>
          <w:rFonts w:ascii="Times New Roman" w:hAnsi="Times New Roman"/>
          <w:sz w:val="24"/>
          <w:szCs w:val="24"/>
        </w:rPr>
        <w:tab/>
      </w:r>
    </w:p>
    <w:p w:rsidR="000D2FB4" w:rsidRPr="007B34BF" w:rsidRDefault="003B7521" w:rsidP="003B7521">
      <w:pPr>
        <w:pStyle w:val="af5"/>
        <w:pBdr>
          <w:bottom w:val="none" w:sz="0" w:space="0" w:color="auto"/>
        </w:pBdr>
        <w:tabs>
          <w:tab w:val="left" w:pos="1470"/>
          <w:tab w:val="center" w:pos="5316"/>
        </w:tabs>
        <w:spacing w:after="0"/>
        <w:ind w:left="0" w:right="-1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ab/>
      </w:r>
      <w:r w:rsidR="000D2FB4" w:rsidRPr="007B34BF">
        <w:rPr>
          <w:rFonts w:ascii="Times New Roman" w:hAnsi="Times New Roman"/>
          <w:i w:val="0"/>
          <w:color w:val="auto"/>
        </w:rPr>
        <w:t>Характеристика социального заказа на образовательные услуги.</w:t>
      </w:r>
      <w:bookmarkEnd w:id="0"/>
    </w:p>
    <w:p w:rsidR="00C5299B" w:rsidRPr="003F557C" w:rsidRDefault="00C5299B" w:rsidP="003F557C">
      <w:pPr>
        <w:pStyle w:val="30"/>
        <w:spacing w:after="0"/>
        <w:ind w:firstLine="567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> </w:t>
      </w:r>
    </w:p>
    <w:p w:rsidR="000D2FB4" w:rsidRPr="003F557C" w:rsidRDefault="000D2FB4" w:rsidP="003F557C">
      <w:pPr>
        <w:pStyle w:val="30"/>
        <w:spacing w:after="0"/>
        <w:ind w:firstLine="567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 xml:space="preserve">Под социальным заказом на образование </w:t>
      </w:r>
      <w:r w:rsidR="00C5299B" w:rsidRPr="003F557C">
        <w:rPr>
          <w:color w:val="000000"/>
          <w:sz w:val="24"/>
          <w:szCs w:val="24"/>
        </w:rPr>
        <w:t>понимается</w:t>
      </w:r>
      <w:r w:rsidRPr="003F557C">
        <w:rPr>
          <w:color w:val="000000"/>
          <w:sz w:val="24"/>
          <w:szCs w:val="24"/>
        </w:rPr>
        <w:t xml:space="preserve"> отражение интересов тех сторон, чьи потребности </w:t>
      </w:r>
      <w:r w:rsidR="00195C09">
        <w:rPr>
          <w:color w:val="000000"/>
          <w:sz w:val="24"/>
          <w:szCs w:val="24"/>
        </w:rPr>
        <w:t>удовлетворяются в деятельности ГК</w:t>
      </w:r>
      <w:r w:rsidRPr="003F557C">
        <w:rPr>
          <w:color w:val="000000"/>
          <w:sz w:val="24"/>
          <w:szCs w:val="24"/>
        </w:rPr>
        <w:t xml:space="preserve">ОУ </w:t>
      </w:r>
      <w:r w:rsidR="00195C09">
        <w:rPr>
          <w:color w:val="000000"/>
          <w:sz w:val="24"/>
          <w:szCs w:val="24"/>
        </w:rPr>
        <w:t xml:space="preserve">РД </w:t>
      </w:r>
      <w:r w:rsidRPr="003F557C">
        <w:rPr>
          <w:color w:val="000000"/>
          <w:sz w:val="24"/>
          <w:szCs w:val="24"/>
        </w:rPr>
        <w:t>«</w:t>
      </w:r>
      <w:r w:rsidR="00195C09">
        <w:rPr>
          <w:color w:val="000000"/>
          <w:sz w:val="24"/>
          <w:szCs w:val="24"/>
        </w:rPr>
        <w:t>Акаринская ООШ</w:t>
      </w:r>
      <w:r w:rsidRPr="003F557C">
        <w:rPr>
          <w:color w:val="000000"/>
          <w:sz w:val="24"/>
          <w:szCs w:val="24"/>
        </w:rPr>
        <w:t>»</w:t>
      </w:r>
      <w:r w:rsidR="00A4413A" w:rsidRPr="003F557C">
        <w:rPr>
          <w:color w:val="000000"/>
          <w:sz w:val="24"/>
          <w:szCs w:val="24"/>
        </w:rPr>
        <w:t>.</w:t>
      </w:r>
    </w:p>
    <w:p w:rsidR="000D2FB4" w:rsidRPr="003F557C" w:rsidRDefault="000D2FB4" w:rsidP="003F557C">
      <w:pPr>
        <w:pStyle w:val="30"/>
        <w:spacing w:after="0"/>
        <w:ind w:firstLine="567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 xml:space="preserve">Поскольку в качестве заинтересованных сторон выступают, во-первых, непосредственные участники образовательного процесса – </w:t>
      </w:r>
      <w:r w:rsidR="00A4413A" w:rsidRPr="003F557C">
        <w:rPr>
          <w:color w:val="000000"/>
          <w:sz w:val="24"/>
          <w:szCs w:val="24"/>
        </w:rPr>
        <w:t>обучаю</w:t>
      </w:r>
      <w:r w:rsidRPr="003F557C">
        <w:rPr>
          <w:color w:val="000000"/>
          <w:sz w:val="24"/>
          <w:szCs w:val="24"/>
        </w:rPr>
        <w:t xml:space="preserve">щиеся и педагоги; во-вторых, родители, представляющие интересы семьи; в-третьих, образовательные учреждения среднего и высшего профессионального образования; и, в-четвертых, государство, </w:t>
      </w:r>
      <w:r w:rsidRPr="003F557C">
        <w:rPr>
          <w:color w:val="000000"/>
          <w:sz w:val="24"/>
          <w:szCs w:val="24"/>
        </w:rPr>
        <w:lastRenderedPageBreak/>
        <w:t>представляющее интересы общества в целом, - то характеристика социального заказа по отношению к образовательному учреждению складывается из следующих основных компонентов:</w:t>
      </w:r>
    </w:p>
    <w:p w:rsidR="000D2FB4" w:rsidRPr="003F557C" w:rsidRDefault="000D2FB4" w:rsidP="003F557C">
      <w:pPr>
        <w:pStyle w:val="30"/>
        <w:tabs>
          <w:tab w:val="num" w:pos="720"/>
        </w:tabs>
        <w:spacing w:after="0"/>
        <w:ind w:left="720" w:hanging="360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 xml:space="preserve">·        Государственный заказ (его содержание определяется нормативными документами, в первую очередь </w:t>
      </w:r>
      <w:r w:rsidR="00A4413A" w:rsidRPr="003F557C">
        <w:rPr>
          <w:color w:val="000000"/>
          <w:sz w:val="24"/>
          <w:szCs w:val="24"/>
        </w:rPr>
        <w:t>Федеральным г</w:t>
      </w:r>
      <w:r w:rsidRPr="003F557C">
        <w:rPr>
          <w:color w:val="000000"/>
          <w:sz w:val="24"/>
          <w:szCs w:val="24"/>
        </w:rPr>
        <w:t>осударственным образовательным стандартом);</w:t>
      </w:r>
    </w:p>
    <w:p w:rsidR="000D2FB4" w:rsidRPr="003F557C" w:rsidRDefault="000D2FB4" w:rsidP="003F557C">
      <w:pPr>
        <w:pStyle w:val="30"/>
        <w:tabs>
          <w:tab w:val="num" w:pos="720"/>
        </w:tabs>
        <w:spacing w:after="0"/>
        <w:ind w:left="720" w:hanging="360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>·        потребности учащихся (выявляются в ходе устных опросов, анкетирования и экспертных оценок педагогов);</w:t>
      </w:r>
    </w:p>
    <w:p w:rsidR="000D2FB4" w:rsidRPr="003F557C" w:rsidRDefault="000D2FB4" w:rsidP="003F557C">
      <w:pPr>
        <w:pStyle w:val="30"/>
        <w:tabs>
          <w:tab w:val="num" w:pos="720"/>
        </w:tabs>
        <w:spacing w:after="0"/>
        <w:ind w:left="720" w:hanging="360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>·        ожидания родителей (выявляются в ходе бесед, микросоциологических исследований, анкетирования и т.п.);</w:t>
      </w:r>
    </w:p>
    <w:p w:rsidR="000D2FB4" w:rsidRPr="003F557C" w:rsidRDefault="000D2FB4" w:rsidP="003F557C">
      <w:pPr>
        <w:pStyle w:val="30"/>
        <w:tabs>
          <w:tab w:val="num" w:pos="720"/>
        </w:tabs>
        <w:spacing w:after="0"/>
        <w:ind w:left="720" w:hanging="360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>·        профессионально-педагогические потребности учителей (устанавливаются в ходе бесед, анкетирования, опросов, публичного обсуждения школьных проблем);</w:t>
      </w:r>
    </w:p>
    <w:p w:rsidR="000D2FB4" w:rsidRPr="003F557C" w:rsidRDefault="000D2FB4" w:rsidP="003F557C">
      <w:pPr>
        <w:pStyle w:val="30"/>
        <w:tabs>
          <w:tab w:val="num" w:pos="720"/>
        </w:tabs>
        <w:spacing w:after="0"/>
        <w:ind w:left="720" w:hanging="360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 xml:space="preserve">·        требования и ожидания образовательных учреждений профессионального образования (определяются при заключении договоров, в ходе анализа отзывов на выпускников, анализа сдачи выпускниками школы итоговой аттестации). </w:t>
      </w:r>
    </w:p>
    <w:p w:rsidR="000D2FB4" w:rsidRPr="003F557C" w:rsidRDefault="000D2FB4" w:rsidP="003F557C">
      <w:pPr>
        <w:pStyle w:val="30"/>
        <w:spacing w:after="0"/>
        <w:jc w:val="both"/>
        <w:rPr>
          <w:color w:val="000000"/>
          <w:sz w:val="24"/>
          <w:szCs w:val="24"/>
        </w:rPr>
      </w:pPr>
      <w:r w:rsidRPr="003F557C">
        <w:rPr>
          <w:color w:val="000000"/>
          <w:sz w:val="24"/>
          <w:szCs w:val="24"/>
        </w:rPr>
        <w:t>            В школе существует система изучения потребностей учащихся и родителей в образовательных услугах, включающая в себя систематические опросы, беседы с учащимися и их родителями, анкетирование. На протяжении многих последних лет эти запросы остаются практически неизменными и сводятся к потребности в получении качественного образования. Целостное видение педагогическим коллективом требований со стороны различных социальных заказчиков позволяет школе лучше учитывать их при формулировке целей и задач деятельности образовательного учреждения.</w:t>
      </w:r>
    </w:p>
    <w:p w:rsidR="00FD5A51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bookmarkStart w:id="2" w:name="_Toc95309089"/>
      <w:bookmarkStart w:id="3" w:name="_Toc95309208"/>
      <w:bookmarkStart w:id="4" w:name="_Toc95309903"/>
      <w:bookmarkStart w:id="5" w:name="_Toc138250666"/>
      <w:bookmarkStart w:id="6" w:name="_Toc138309884"/>
      <w:bookmarkStart w:id="7" w:name="_Toc95309088"/>
      <w:bookmarkStart w:id="8" w:name="_Toc95309207"/>
      <w:bookmarkStart w:id="9" w:name="_Toc95309902"/>
      <w:bookmarkStart w:id="10" w:name="_Toc138250665"/>
      <w:bookmarkStart w:id="11" w:name="_Toc13830988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F55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5F462B" w:rsidRDefault="005F462B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5F462B" w:rsidRDefault="005F462B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6A07A7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F557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Ведущие целевые установки УМК  «Школа России»</w:t>
      </w:r>
    </w:p>
    <w:p w:rsidR="006A07A7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6A07A7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УМК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«Школа России» построена таким  образом, что  все его важнейшие компоненты: предметное содержание, дидактическое  обеспечение, методическое сопровождение и художественно-полиграфическое исполнение направлены на достижение результатов освоения основной образовательной программы начального общего образования, учитывают требования к ее структуре и содержанию, отраженные в ФГОС и способствуют:</w:t>
      </w:r>
    </w:p>
    <w:p w:rsidR="006A07A7" w:rsidRPr="003F557C" w:rsidRDefault="006A07A7" w:rsidP="003F557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Реализации идеологической  основы ФГОС — Концепции духовно-нравственного развития и воспитания личности гражданина России.</w:t>
      </w:r>
    </w:p>
    <w:p w:rsidR="006A07A7" w:rsidRPr="003F557C" w:rsidRDefault="006A07A7" w:rsidP="003F557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Достижению личностных, метапредметных и предметных результатов освоения основной образовательной программы посредством формирования универсальных учебных действий, как основы умения учиться. </w:t>
      </w:r>
    </w:p>
    <w:p w:rsidR="006A07A7" w:rsidRPr="003F557C" w:rsidRDefault="006A07A7" w:rsidP="003F557C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 учебной деятельности учащихся на основе системно- </w:t>
      </w:r>
    </w:p>
    <w:p w:rsidR="006A07A7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 подхода.</w:t>
      </w:r>
    </w:p>
    <w:p w:rsidR="006A07A7" w:rsidRPr="003F557C" w:rsidRDefault="006A07A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Реализация идеологической основы ФГОС — Концепции духовно-нравственного развития и воспитания личности гражданина России в УМК  «Школа России»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содержание </w:t>
      </w:r>
      <w:r w:rsidRPr="003F55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УМК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«Школа России» заложен огромный воспитывающий и развивающий потенциал, позволяющий учителю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эффективно реализовывать целевые установки, заложенные в «Концепции духовно-нравственного развития и воспитания личности гражданина России».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Важнейшая задача российской школы —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становление  российской гражданской идентичности обучающихся, в комплексе учебников «Школа России» реализуется различными средствами.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Во-первых, отбор содержания учебного материала осуществлен с ориентацией на формирование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базовых национальных ценностей.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Средствами разных предметов системы учебников «Школа России» в детях воспитывается благородное отношение к своему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Дети, обучающиеся по системе учебников «Школа России»</w:t>
      </w:r>
      <w:r w:rsidR="00F90102" w:rsidRPr="003F557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знакомятся с образцами служения Отечеству, постигают причастность каждого человека, каждой семьи к жизни России, осознают значимость усилий каждого для благополучия и процветания Родины, чтобы уже в этом возрасте почувство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себя маленькими гражданами великой страны.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Во-вторых, родиноведческие и краеведческие знания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содержательное, дидактическое и методическое обеспечение которых составля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softHyphen/>
        <w:t>ет значительную часть содержания учебников.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школьников, одной из важнейших задач является развитие у ребенка интереса, переходящего в потребность к познанию, изучению своей страны, ее прошлого и настоящего, ее природы и общественной жизни, ее духовного и культурного величия.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третьих, поликультурность</w:t>
      </w:r>
      <w:r w:rsidRPr="003F557C" w:rsidDel="008C25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содержания системы учебников «Школа России» носит сквозной характер.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Она обеспечивается в каждой предметной линии, с учетом предметной специфики и отражает многообразие и единство национальных культур  народов России, содействуя формированию у обучающихся толерантности, способности к межнациональному и межконфессиональному диалогу, знакомству с культурами  народов других стран мира.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этой связи, важное место в системе учебников «Школа России» занимает курс «Основы религиозных культур и светской этики». Курс органично интегрирован в систему учебников «Школа России» для решения задачи формирования у младших школьников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6A07A7" w:rsidRPr="003F557C" w:rsidRDefault="006A07A7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1726" w:rsidRPr="00FF313E" w:rsidRDefault="00351726" w:rsidP="00FF31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4A26" w:rsidRPr="00FF313E" w:rsidRDefault="0069227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1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82F85">
        <w:rPr>
          <w:rFonts w:ascii="Times New Roman" w:eastAsia="Times New Roman" w:hAnsi="Times New Roman"/>
          <w:b/>
          <w:sz w:val="28"/>
          <w:szCs w:val="28"/>
          <w:lang w:eastAsia="ru-RU"/>
        </w:rPr>
        <w:t>1.2.</w:t>
      </w:r>
      <w:r w:rsidRPr="00FF31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обучающимися </w:t>
      </w:r>
    </w:p>
    <w:p w:rsidR="00692274" w:rsidRPr="00FF313E" w:rsidRDefault="00692274" w:rsidP="003F55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E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основной образовательной программы начального общего образования</w:t>
      </w:r>
    </w:p>
    <w:p w:rsidR="00F70574" w:rsidRPr="003F557C" w:rsidRDefault="00F70574" w:rsidP="003F557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274" w:rsidRPr="003F557C" w:rsidRDefault="0069227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 представляет собой совокупность требований, обязательных при реализации основной программы начального общего образования. </w:t>
      </w:r>
    </w:p>
    <w:p w:rsidR="00692274" w:rsidRPr="003F557C" w:rsidRDefault="0069227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тексте ФГОС начального общего образования отражены основные положения планируемых результатов начального общего образования.</w:t>
      </w:r>
    </w:p>
    <w:p w:rsidR="00351726" w:rsidRPr="003F557C" w:rsidRDefault="0069227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 числу планируемых результатов освоения основной образовательной программы отнесены: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3489C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• 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A3489C" w:rsidRPr="003F557C" w:rsidRDefault="0069227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• 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692274" w:rsidRPr="003F557C" w:rsidRDefault="0069227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• 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692274" w:rsidRPr="003F557C" w:rsidRDefault="00692274" w:rsidP="003F557C">
      <w:pPr>
        <w:tabs>
          <w:tab w:val="left" w:pos="426"/>
        </w:tabs>
        <w:spacing w:before="3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Личностные результаты освоения основной образовательной программы начального общего образования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отражать:</w:t>
      </w:r>
    </w:p>
    <w:p w:rsidR="00692274" w:rsidRPr="003F557C" w:rsidRDefault="00692274" w:rsidP="003F55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3) формирование уважительного отношения к иному мнению, истории и культуре других народов;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4) овладение начальными навыками адаптации в динамично изменяющемся и развивающемся мире;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7) формирование эстетических потребностей, ценностей и чувств;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692274" w:rsidRPr="003F557C" w:rsidRDefault="00692274" w:rsidP="003F557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274" w:rsidRPr="003F557C" w:rsidRDefault="00692274" w:rsidP="003F557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 освоения основной образовательной программы начального общего образования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отражать: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способностью принимать и сохранять цели и задачи учебной деятельности, поиска средств ее осуществления;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способов решения проблем творческого и поискового характера;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начальных форм познавательной и личностной рефлексии;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аудио-, видео- и графическим сопровождением; соблюдать нормы информационной избирательности, этики и этикета;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692274" w:rsidRPr="003F557C" w:rsidRDefault="00692274" w:rsidP="003F557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F90102" w:rsidRPr="003F557C" w:rsidRDefault="00F90102" w:rsidP="003F55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92274" w:rsidRPr="003F557C" w:rsidRDefault="00692274" w:rsidP="003F55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 w:rsidRPr="003F557C">
        <w:rPr>
          <w:rFonts w:ascii="Times New Roman" w:eastAsia="Times New Roman" w:hAnsi="Times New Roman"/>
          <w:b/>
          <w:bCs/>
          <w:iCs/>
          <w:spacing w:val="-6"/>
          <w:sz w:val="24"/>
          <w:szCs w:val="24"/>
          <w:lang w:eastAsia="ru-RU"/>
        </w:rPr>
        <w:t>редметные результаты освоения основной</w:t>
      </w:r>
      <w:r w:rsidRPr="003F557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образовательной программы начального общего образования </w:t>
      </w: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учетом специфики содержания предметных областей, включающих в себя конкретные учебные предметы</w:t>
      </w:r>
      <w:r w:rsidRPr="003F55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bookmarkStart w:id="12" w:name="_Toc240180805"/>
      <w:bookmarkStart w:id="13" w:name="_Toc240115654"/>
      <w:bookmarkStart w:id="14" w:name="_Toc239159006"/>
      <w:bookmarkStart w:id="15" w:name="_Toc239158827"/>
      <w:bookmarkStart w:id="16" w:name="_Toc238625451"/>
      <w:bookmarkStart w:id="17" w:name="_Toc237402268"/>
      <w:bookmarkStart w:id="18" w:name="_Toc237402131"/>
      <w:bookmarkStart w:id="19" w:name="_Toc237401791"/>
      <w:bookmarkStart w:id="20" w:name="_Toc237345057"/>
      <w:bookmarkStart w:id="21" w:name="_Toc237345028"/>
      <w:bookmarkStart w:id="22" w:name="_Toc237345011"/>
      <w:bookmarkStart w:id="23" w:name="_Toc237336425"/>
      <w:bookmarkStart w:id="24" w:name="_Toc237336330"/>
      <w:bookmarkStart w:id="25" w:name="_Toc237326436"/>
      <w:bookmarkStart w:id="26" w:name="_Toc226190359"/>
      <w:bookmarkStart w:id="27" w:name="_Toc226190309"/>
      <w:bookmarkStart w:id="28" w:name="_Toc226190153"/>
      <w:r w:rsidRPr="003F55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должны отражать:</w:t>
      </w:r>
    </w:p>
    <w:p w:rsidR="00F90102" w:rsidRPr="003F557C" w:rsidRDefault="00F90102" w:rsidP="003F5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274" w:rsidRPr="003F557C" w:rsidRDefault="00692274" w:rsidP="003F5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70574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Филология </w:t>
      </w:r>
    </w:p>
    <w:p w:rsidR="00F90102" w:rsidRPr="003F557C" w:rsidRDefault="00F90102" w:rsidP="003F55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274" w:rsidRPr="003F557C" w:rsidRDefault="00692274" w:rsidP="003F55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Русский язык. Родной язык:</w:t>
      </w:r>
    </w:p>
    <w:p w:rsidR="00692274" w:rsidRPr="003F557C" w:rsidRDefault="00692274" w:rsidP="003F5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                  многообразии языкового и культурного пространства России, о языке как основе национального самосознания;</w:t>
      </w:r>
    </w:p>
    <w:p w:rsidR="00692274" w:rsidRPr="003F557C" w:rsidRDefault="00692274" w:rsidP="003F5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692274" w:rsidRPr="003F557C" w:rsidRDefault="00692274" w:rsidP="003F5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92274" w:rsidRPr="003F557C" w:rsidRDefault="00692274" w:rsidP="003F5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92274" w:rsidRPr="003F557C" w:rsidRDefault="00692274" w:rsidP="003F5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Литературное чтение. Литературное чтение на родном языке:</w:t>
      </w:r>
    </w:p>
    <w:p w:rsidR="00692274" w:rsidRPr="003F557C" w:rsidRDefault="00692274" w:rsidP="003F557C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92274" w:rsidRPr="003F557C" w:rsidRDefault="00692274" w:rsidP="003F557C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92274" w:rsidRPr="003F557C" w:rsidRDefault="00692274" w:rsidP="003F557C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92274" w:rsidRPr="003F557C" w:rsidRDefault="00692274" w:rsidP="003F557C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692274" w:rsidRPr="003F557C" w:rsidRDefault="00692274" w:rsidP="003F557C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Иностранный язык:</w:t>
      </w:r>
    </w:p>
    <w:p w:rsidR="00692274" w:rsidRPr="003F557C" w:rsidRDefault="00692274" w:rsidP="003F557C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92274" w:rsidRPr="003F557C" w:rsidRDefault="00692274" w:rsidP="003F557C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692274" w:rsidRPr="003F557C" w:rsidRDefault="00692274" w:rsidP="003F557C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70574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Математика и информатика:</w:t>
      </w:r>
    </w:p>
    <w:p w:rsidR="00692274" w:rsidRPr="003F557C" w:rsidRDefault="00692274" w:rsidP="003F557C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92274" w:rsidRPr="003F557C" w:rsidRDefault="00692274" w:rsidP="003F557C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692274" w:rsidRPr="003F557C" w:rsidRDefault="00692274" w:rsidP="003F557C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92274" w:rsidRPr="003F557C" w:rsidRDefault="00692274" w:rsidP="003F557C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692274" w:rsidRPr="003F557C" w:rsidRDefault="00692274" w:rsidP="003F557C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приобретение первоначальных представлений о компьютерной грамотности.</w:t>
      </w:r>
    </w:p>
    <w:p w:rsidR="00692274" w:rsidRPr="003F557C" w:rsidRDefault="00692274" w:rsidP="003F557C">
      <w:pPr>
        <w:spacing w:before="40" w:after="0" w:line="240" w:lineRule="auto"/>
        <w:ind w:left="113" w:right="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274" w:rsidRPr="003F557C" w:rsidRDefault="00692274" w:rsidP="003F557C">
      <w:pPr>
        <w:spacing w:before="40" w:after="0" w:line="240" w:lineRule="auto"/>
        <w:ind w:right="113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70574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Обществознание и естествознание (Окружающий мир):</w:t>
      </w:r>
    </w:p>
    <w:p w:rsidR="00692274" w:rsidRPr="003F557C" w:rsidRDefault="00692274" w:rsidP="003F557C">
      <w:pPr>
        <w:spacing w:before="40" w:after="0" w:line="240" w:lineRule="auto"/>
        <w:ind w:left="113" w:right="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274" w:rsidRPr="003F557C" w:rsidRDefault="00692274" w:rsidP="003F557C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692274" w:rsidRPr="003F557C" w:rsidRDefault="00692274" w:rsidP="003F557C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692274" w:rsidRPr="003F557C" w:rsidRDefault="00692274" w:rsidP="003F557C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92274" w:rsidRPr="003F557C" w:rsidRDefault="00692274" w:rsidP="003F557C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692274" w:rsidRPr="003F557C" w:rsidRDefault="00692274" w:rsidP="003F557C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829D8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Основы духовно-нравственной  культуры народов России: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готовность к нравственному самосовершенствованию, духовному саморазвитию; 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понимание значения нравственности, веры и религии в жизни человека и общества;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первоначальные представления об исторической роли традиционных  религий в становлении российской государственности;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692274" w:rsidRPr="003F557C" w:rsidRDefault="00692274" w:rsidP="003F557C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осознание ценности человеческой жизни.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207329">
        <w:rPr>
          <w:rFonts w:ascii="Times New Roman" w:hAnsi="Times New Roman"/>
          <w:b/>
          <w:sz w:val="24"/>
          <w:szCs w:val="28"/>
        </w:rPr>
        <w:t>Основное содержание предметной области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207329">
        <w:rPr>
          <w:rFonts w:ascii="Times New Roman" w:hAnsi="Times New Roman"/>
          <w:b/>
          <w:sz w:val="24"/>
          <w:szCs w:val="28"/>
        </w:rPr>
        <w:t>Основы православной культуры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t>Россия – наша Родина.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lastRenderedPageBreak/>
        <w:t>Любовь и уважение к Отечеству. Патриотизм многонационального и многоконфессионального народа России.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207329">
        <w:rPr>
          <w:rFonts w:ascii="Times New Roman" w:hAnsi="Times New Roman"/>
          <w:b/>
          <w:sz w:val="24"/>
          <w:szCs w:val="28"/>
        </w:rPr>
        <w:t>Основы исламской культуры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t>Россия – наша Родина.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t>Введение в исламскую духовную традицию. Культура и религия. Пророк Мухаммад — образец человека и учитель нравственности в исламской традиции. Во что верят правоверные мусульмане. Добро и зло в исламской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 </w:t>
      </w:r>
    </w:p>
    <w:p w:rsidR="00207329" w:rsidRPr="00207329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207329">
        <w:rPr>
          <w:rFonts w:ascii="Times New Roman" w:hAnsi="Times New Roman"/>
          <w:sz w:val="24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207329" w:rsidRPr="0035555D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35555D">
        <w:rPr>
          <w:rFonts w:ascii="Times New Roman" w:hAnsi="Times New Roman"/>
          <w:b/>
          <w:sz w:val="24"/>
          <w:szCs w:val="28"/>
        </w:rPr>
        <w:t>Основы светской этики</w:t>
      </w:r>
    </w:p>
    <w:p w:rsidR="00207329" w:rsidRPr="0035555D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35555D">
        <w:rPr>
          <w:rFonts w:ascii="Times New Roman" w:hAnsi="Times New Roman"/>
          <w:sz w:val="24"/>
          <w:szCs w:val="28"/>
        </w:rPr>
        <w:t>Россия – наша Родина.</w:t>
      </w:r>
    </w:p>
    <w:p w:rsidR="00207329" w:rsidRPr="0035555D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35555D">
        <w:rPr>
          <w:rFonts w:ascii="Times New Roman" w:hAnsi="Times New Roman"/>
          <w:sz w:val="24"/>
          <w:szCs w:val="28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207329" w:rsidRPr="0035555D" w:rsidRDefault="00207329" w:rsidP="0020732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35555D">
        <w:rPr>
          <w:rFonts w:ascii="Times New Roman" w:hAnsi="Times New Roman"/>
          <w:sz w:val="24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207329" w:rsidRPr="00207329" w:rsidRDefault="00207329" w:rsidP="00207329">
      <w:pPr>
        <w:pStyle w:val="aff"/>
        <w:spacing w:line="360" w:lineRule="auto"/>
        <w:ind w:left="88" w:firstLine="0"/>
        <w:rPr>
          <w:rFonts w:ascii="Times New Roman" w:hAnsi="Times New Roman"/>
          <w:color w:val="auto"/>
          <w:spacing w:val="-3"/>
          <w:sz w:val="24"/>
          <w:szCs w:val="28"/>
        </w:rPr>
      </w:pPr>
    </w:p>
    <w:p w:rsidR="005829D8" w:rsidRPr="00207329" w:rsidRDefault="005829D8" w:rsidP="003F557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Cs w:val="24"/>
          <w:lang w:eastAsia="ru-RU"/>
        </w:rPr>
      </w:pP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829D8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2.5.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Искусство</w:t>
      </w:r>
    </w:p>
    <w:p w:rsidR="00F90102" w:rsidRPr="003F557C" w:rsidRDefault="00F90102" w:rsidP="003F557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Изобразительное искусство:</w:t>
      </w:r>
    </w:p>
    <w:p w:rsidR="00692274" w:rsidRPr="003F557C" w:rsidRDefault="00692274" w:rsidP="003F557C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92274" w:rsidRPr="003F557C" w:rsidRDefault="00692274" w:rsidP="003F557C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692274" w:rsidRPr="003F557C" w:rsidRDefault="00692274" w:rsidP="003F557C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692274" w:rsidRPr="003F557C" w:rsidRDefault="00692274" w:rsidP="003F557C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Музыка:</w:t>
      </w:r>
    </w:p>
    <w:p w:rsidR="00692274" w:rsidRPr="003F557C" w:rsidRDefault="00692274" w:rsidP="003F557C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сформированность первоначальных представлений о роли музыки в жизни человека, ее роли в  духовно-нравственном развитии человека;</w:t>
      </w:r>
    </w:p>
    <w:p w:rsidR="00692274" w:rsidRPr="003F557C" w:rsidRDefault="00692274" w:rsidP="003F557C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92274" w:rsidRPr="003F557C" w:rsidRDefault="00692274" w:rsidP="003F557C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умение воспринимать музыку и выражать свое отношение к музыкальному произведению; </w:t>
      </w:r>
    </w:p>
    <w:p w:rsidR="00692274" w:rsidRPr="003F557C" w:rsidRDefault="00692274" w:rsidP="003F557C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692274" w:rsidRPr="003F557C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829D8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2.6.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Технология:</w:t>
      </w:r>
    </w:p>
    <w:p w:rsidR="00692274" w:rsidRPr="003F557C" w:rsidRDefault="00692274" w:rsidP="003F557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692274" w:rsidRPr="003F557C" w:rsidRDefault="00692274" w:rsidP="003F557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692274" w:rsidRPr="003F557C" w:rsidRDefault="00692274" w:rsidP="003F557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692274" w:rsidRPr="003F557C" w:rsidRDefault="00692274" w:rsidP="003F557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692274" w:rsidRPr="003F557C" w:rsidRDefault="00692274" w:rsidP="003F557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692274" w:rsidRPr="003F557C" w:rsidRDefault="00692274" w:rsidP="003F557C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92274" w:rsidRDefault="00692274" w:rsidP="003F557C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829D8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2.7.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Физическая культура:</w:t>
      </w:r>
    </w:p>
    <w:p w:rsidR="00C234AC" w:rsidRPr="00C234AC" w:rsidRDefault="00C234AC" w:rsidP="00C234AC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8"/>
        </w:rPr>
      </w:pPr>
      <w:r w:rsidRPr="00C234AC">
        <w:rPr>
          <w:rFonts w:ascii="Times New Roman" w:hAnsi="Times New Roman"/>
          <w:b/>
          <w:bCs/>
          <w:iCs/>
          <w:color w:val="auto"/>
          <w:sz w:val="24"/>
          <w:szCs w:val="28"/>
        </w:rPr>
        <w:t>Знания о физической культуре</w:t>
      </w:r>
    </w:p>
    <w:p w:rsidR="00C234AC" w:rsidRPr="00C234AC" w:rsidRDefault="00C234AC" w:rsidP="00C234AC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C234AC">
        <w:rPr>
          <w:rFonts w:ascii="Times New Roman" w:hAnsi="Times New Roman"/>
          <w:b/>
          <w:bCs/>
          <w:color w:val="auto"/>
          <w:sz w:val="24"/>
          <w:szCs w:val="28"/>
        </w:rPr>
        <w:t xml:space="preserve">Физическая культура. </w:t>
      </w:r>
      <w:r w:rsidRPr="00C234AC">
        <w:rPr>
          <w:rFonts w:ascii="Times New Roman" w:hAnsi="Times New Roman"/>
          <w:color w:val="auto"/>
          <w:sz w:val="24"/>
          <w:szCs w:val="28"/>
        </w:rPr>
        <w:t xml:space="preserve">Физическая культура как система </w:t>
      </w:r>
      <w:r w:rsidRPr="00C234AC">
        <w:rPr>
          <w:rFonts w:ascii="Times New Roman" w:hAnsi="Times New Roman"/>
          <w:color w:val="auto"/>
          <w:spacing w:val="2"/>
          <w:sz w:val="24"/>
          <w:szCs w:val="28"/>
        </w:rPr>
        <w:t xml:space="preserve">разнообразных форм занятий физическими упражнениями </w:t>
      </w:r>
      <w:r w:rsidRPr="00C234AC">
        <w:rPr>
          <w:rFonts w:ascii="Times New Roman" w:hAnsi="Times New Roman"/>
          <w:color w:val="auto"/>
          <w:sz w:val="24"/>
          <w:szCs w:val="28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C234AC" w:rsidRPr="00C234AC" w:rsidRDefault="00C234AC" w:rsidP="00C234AC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C234AC">
        <w:rPr>
          <w:rFonts w:ascii="Times New Roman" w:hAnsi="Times New Roman"/>
          <w:color w:val="auto"/>
          <w:spacing w:val="2"/>
          <w:sz w:val="24"/>
          <w:szCs w:val="28"/>
        </w:rPr>
        <w:t xml:space="preserve">Правила предупреждения травматизма во время занятий </w:t>
      </w:r>
      <w:r w:rsidRPr="00C234AC">
        <w:rPr>
          <w:rFonts w:ascii="Times New Roman" w:hAnsi="Times New Roman"/>
          <w:color w:val="auto"/>
          <w:sz w:val="24"/>
          <w:szCs w:val="28"/>
        </w:rPr>
        <w:t>физическими упражнениями: организация мест занятий, подбор одежды, обуви и инвентаря.</w:t>
      </w:r>
    </w:p>
    <w:p w:rsidR="00C234AC" w:rsidRPr="00C234AC" w:rsidRDefault="00C234AC" w:rsidP="00C234AC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C234AC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lastRenderedPageBreak/>
        <w:t xml:space="preserve">Из истории физической культуры. </w:t>
      </w:r>
      <w:r w:rsidRPr="00C234AC">
        <w:rPr>
          <w:rFonts w:ascii="Times New Roman" w:hAnsi="Times New Roman"/>
          <w:color w:val="auto"/>
          <w:spacing w:val="2"/>
          <w:sz w:val="24"/>
          <w:szCs w:val="28"/>
        </w:rPr>
        <w:t xml:space="preserve">История развития </w:t>
      </w:r>
      <w:r w:rsidRPr="00C234AC">
        <w:rPr>
          <w:rFonts w:ascii="Times New Roman" w:hAnsi="Times New Roman"/>
          <w:color w:val="auto"/>
          <w:sz w:val="24"/>
          <w:szCs w:val="28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C234AC" w:rsidRPr="00C234AC" w:rsidRDefault="00C234AC" w:rsidP="00C234AC">
      <w:pPr>
        <w:pStyle w:val="aff"/>
        <w:spacing w:line="360" w:lineRule="auto"/>
        <w:ind w:firstLine="454"/>
        <w:rPr>
          <w:rFonts w:ascii="Times New Roman" w:hAnsi="Times New Roman"/>
          <w:color w:val="auto"/>
          <w:spacing w:val="-2"/>
          <w:sz w:val="24"/>
          <w:szCs w:val="28"/>
        </w:rPr>
      </w:pPr>
      <w:r w:rsidRPr="00C234AC">
        <w:rPr>
          <w:rFonts w:ascii="Times New Roman" w:hAnsi="Times New Roman"/>
          <w:b/>
          <w:bCs/>
          <w:color w:val="auto"/>
          <w:spacing w:val="-4"/>
          <w:sz w:val="24"/>
          <w:szCs w:val="28"/>
        </w:rPr>
        <w:t xml:space="preserve">Физические упражнения. </w:t>
      </w:r>
      <w:r w:rsidRPr="00C234AC">
        <w:rPr>
          <w:rFonts w:ascii="Times New Roman" w:hAnsi="Times New Roman"/>
          <w:color w:val="auto"/>
          <w:spacing w:val="-4"/>
          <w:sz w:val="24"/>
          <w:szCs w:val="28"/>
        </w:rPr>
        <w:t>Физические упражнения, их вли</w:t>
      </w:r>
      <w:r w:rsidRPr="00C234AC">
        <w:rPr>
          <w:rFonts w:ascii="Times New Roman" w:hAnsi="Times New Roman"/>
          <w:color w:val="auto"/>
          <w:spacing w:val="-2"/>
          <w:sz w:val="24"/>
          <w:szCs w:val="28"/>
        </w:rPr>
        <w:t xml:space="preserve">яние на физическое развитие и развитие физических качеств. </w:t>
      </w:r>
      <w:r w:rsidRPr="00C234AC">
        <w:rPr>
          <w:rFonts w:ascii="Times New Roman" w:hAnsi="Times New Roman"/>
          <w:color w:val="auto"/>
          <w:spacing w:val="-4"/>
          <w:sz w:val="24"/>
          <w:szCs w:val="28"/>
        </w:rPr>
        <w:t>Физическая подготовка и её связь с развитием основных физи</w:t>
      </w:r>
      <w:r w:rsidRPr="00C234AC">
        <w:rPr>
          <w:rFonts w:ascii="Times New Roman" w:hAnsi="Times New Roman"/>
          <w:color w:val="auto"/>
          <w:spacing w:val="-2"/>
          <w:sz w:val="24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C234AC" w:rsidRPr="00C234AC" w:rsidRDefault="00C234AC" w:rsidP="00C234AC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4"/>
          <w:szCs w:val="28"/>
          <w:lang w:eastAsia="ru-RU"/>
        </w:rPr>
      </w:pPr>
      <w:r w:rsidRPr="00C234AC">
        <w:rPr>
          <w:rFonts w:ascii="Times New Roman" w:hAnsi="Times New Roman"/>
          <w:color w:val="auto"/>
          <w:sz w:val="24"/>
          <w:szCs w:val="28"/>
        </w:rPr>
        <w:t>Физическая нагрузка и её влияние на повышение частоты сердечных сокращений.</w:t>
      </w:r>
    </w:p>
    <w:p w:rsidR="00692274" w:rsidRPr="003F557C" w:rsidRDefault="00692274" w:rsidP="003F557C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692274" w:rsidRPr="003F557C" w:rsidRDefault="00692274" w:rsidP="003F557C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692274" w:rsidRPr="003F557C" w:rsidRDefault="00692274" w:rsidP="003F557C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692274" w:rsidRPr="003F557C" w:rsidRDefault="00692274" w:rsidP="003F5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УМК «Школа России» в полной мере реализует Требования ФГОС по реализации вышеперечисленных результатов. </w:t>
      </w:r>
    </w:p>
    <w:p w:rsidR="00692274" w:rsidRPr="003F557C" w:rsidRDefault="00692274" w:rsidP="003F5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 примере отдельных  предметных линий покажем содержание специфики   достижения результатов средствами   УМК «Школа России»</w:t>
      </w:r>
    </w:p>
    <w:p w:rsidR="00692274" w:rsidRPr="003F557C" w:rsidRDefault="00692274" w:rsidP="003F55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274" w:rsidRPr="003F557C" w:rsidRDefault="00692274" w:rsidP="003F557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shd w:val="clear" w:color="auto" w:fill="C0C0C0"/>
          <w:lang w:eastAsia="ru-RU"/>
        </w:rPr>
        <w:t>Результаты изучения  курса «Русский язык»</w:t>
      </w:r>
    </w:p>
    <w:p w:rsidR="00692274" w:rsidRPr="003F557C" w:rsidRDefault="00692274" w:rsidP="003F557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1)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Основы российской гражданской идентичности; чувство гордости за свою Родину, российский народ и историю России; осознание своей этнической и национальной принадлежности, ценности многонационального российского общества; гуманистические и демократические ценностные ориентации.</w:t>
      </w:r>
    </w:p>
    <w:p w:rsidR="00692274" w:rsidRPr="003F557C" w:rsidRDefault="00692274" w:rsidP="003F557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начальные навыки адаптации в динамично изменяющемся и развивающемся мире.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6) развитие самостоятельности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эстетические потребности, ценности и чувства.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Развитие самостоятельности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9)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навыки сотрудничества со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10)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установка на безопасный, здоровый образ жизни, мотивация к творческому труду, к работе на результат, бережное отношению к материальным и духовным ценностям.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При изучении курса «Русский язык» в соответствии с требованиями ФГОС формируются следующие метапредметные результаты:</w:t>
      </w:r>
    </w:p>
    <w:p w:rsidR="00692274" w:rsidRPr="003F557C" w:rsidRDefault="00692274" w:rsidP="003F557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1) Овладение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ее осуществления.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способы решения проблем творческого и поискового характера.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2274"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освоение начальных форм познавательной и личностной рефлексии.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692274"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Активное использование речевых средств и средств ИКТ для решения коммуникативных и познавательных задач.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692274"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готовность конструктивно разрешать конфликты посредством учёта интересов сторон и сотрудничества.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92274" w:rsidRPr="003F557C" w:rsidRDefault="00FE5DE9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692274" w:rsidRPr="003F557C">
        <w:rPr>
          <w:rFonts w:ascii="Times New Roman" w:eastAsia="Times New Roman" w:hAnsi="Times New Roman"/>
          <w:sz w:val="24"/>
          <w:szCs w:val="24"/>
          <w:lang w:eastAsia="ru-RU"/>
        </w:rPr>
        <w:t>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692274" w:rsidRPr="003F557C" w:rsidRDefault="00692274" w:rsidP="003F557C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результаты: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1)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5) овладение учебными действиями с языковыми единицами и умением использовать знания для решения познавательных, практических и коммуникативных задач.</w:t>
      </w:r>
    </w:p>
    <w:p w:rsidR="00692274" w:rsidRPr="003F557C" w:rsidRDefault="00692274" w:rsidP="003F557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C0C0C0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shd w:val="clear" w:color="auto" w:fill="C0C0C0"/>
          <w:lang w:eastAsia="ru-RU"/>
        </w:rPr>
        <w:t>Результаты изучения  курса «Литературное чтение»</w:t>
      </w:r>
    </w:p>
    <w:p w:rsidR="00692274" w:rsidRPr="003F557C" w:rsidRDefault="00692274" w:rsidP="003F557C">
      <w:pPr>
        <w:tabs>
          <w:tab w:val="left" w:pos="2692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92274" w:rsidRPr="003F557C" w:rsidRDefault="00692274" w:rsidP="003F55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1) основа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2) 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3) уважительное отношение к иному мнению, истории и культуре других народов.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4) начальные навыки адаптации в динамично изменяющемся и развивающемся мире.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5)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6) эстетические потребности, ценности и чувства.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7)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692274" w:rsidRPr="003F557C" w:rsidRDefault="00692274" w:rsidP="003F557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8) навыки сотрудничества со взрослыми и сверстниками в разных социальных ситуациях, умение не создавать конфликтов и находить выходы из спорных ситуаций.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9) установка на безопасный, здоровый образ жизни, наличие мотивации к творческому труду, работа на результат, бережное отношению к материальным и духовным ценностям.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результаты: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осуществления.</w:t>
      </w:r>
    </w:p>
    <w:p w:rsidR="00692274" w:rsidRPr="003F557C" w:rsidRDefault="00692274" w:rsidP="003F557C">
      <w:pPr>
        <w:numPr>
          <w:ilvl w:val="1"/>
          <w:numId w:val="17"/>
        </w:numPr>
        <w:tabs>
          <w:tab w:val="clear" w:pos="1760"/>
          <w:tab w:val="left" w:pos="-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EA045A" w:rsidRPr="003F557C" w:rsidRDefault="00692274" w:rsidP="003F557C">
      <w:pPr>
        <w:numPr>
          <w:ilvl w:val="1"/>
          <w:numId w:val="17"/>
        </w:numPr>
        <w:tabs>
          <w:tab w:val="clear" w:pos="17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</w:t>
      </w:r>
      <w:r w:rsidR="00F22E30" w:rsidRPr="003F557C">
        <w:rPr>
          <w:rFonts w:ascii="Times New Roman" w:eastAsia="Times New Roman" w:hAnsi="Times New Roman"/>
          <w:sz w:val="24"/>
          <w:szCs w:val="24"/>
          <w:lang w:eastAsia="ru-RU"/>
        </w:rPr>
        <w:t>чей и условиями ее реализации.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2274" w:rsidRPr="003F557C" w:rsidRDefault="00692274" w:rsidP="003F557C">
      <w:pPr>
        <w:numPr>
          <w:ilvl w:val="1"/>
          <w:numId w:val="17"/>
        </w:numPr>
        <w:tabs>
          <w:tab w:val="clear" w:pos="17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определ</w:t>
      </w:r>
      <w:r w:rsidR="00EA045A" w:rsidRPr="003F557C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эффективные способы достижения результата.</w:t>
      </w:r>
    </w:p>
    <w:p w:rsidR="00692274" w:rsidRPr="003F557C" w:rsidRDefault="0069227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5) освоение начальных форм познавательной и личностной рефлексии.</w:t>
      </w:r>
    </w:p>
    <w:p w:rsidR="00692274" w:rsidRPr="003F557C" w:rsidRDefault="0069227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692274" w:rsidRPr="003F557C" w:rsidRDefault="00692274" w:rsidP="003F557C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8) 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 и создание текстов в устной и письменной формах.</w:t>
      </w:r>
    </w:p>
    <w:p w:rsidR="00692274" w:rsidRPr="003F557C" w:rsidRDefault="00692274" w:rsidP="003F557C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692274" w:rsidRPr="003F557C" w:rsidRDefault="00692274" w:rsidP="003F557C">
      <w:pPr>
        <w:tabs>
          <w:tab w:val="left" w:pos="993"/>
          <w:tab w:val="left" w:pos="738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зрения.</w:t>
      </w:r>
    </w:p>
    <w:p w:rsidR="00692274" w:rsidRPr="003F557C" w:rsidRDefault="0069227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адекватно оценивать собственное поведение и поведение окружающих;</w:t>
      </w:r>
    </w:p>
    <w:p w:rsidR="00692274" w:rsidRPr="003F557C" w:rsidRDefault="0069227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12) готовность конструктивно разрешать конфликты посредством учета интересов сторон и сотрудничества;</w:t>
      </w:r>
    </w:p>
    <w:p w:rsidR="00692274" w:rsidRPr="003F557C" w:rsidRDefault="00692274" w:rsidP="003F557C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92274" w:rsidRPr="003F557C" w:rsidRDefault="0069227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Предметные результаты </w:t>
      </w:r>
    </w:p>
    <w:p w:rsidR="00692274" w:rsidRPr="003F557C" w:rsidRDefault="00692274" w:rsidP="003F55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92274" w:rsidRPr="003F557C" w:rsidRDefault="00692274" w:rsidP="003F557C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2) 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92274" w:rsidRPr="003F557C" w:rsidRDefault="00692274" w:rsidP="003F557C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692274" w:rsidRPr="003F557C" w:rsidRDefault="00692274" w:rsidP="003F557C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92274" w:rsidRPr="003F557C" w:rsidRDefault="00692274" w:rsidP="003F557C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92274" w:rsidRPr="003F557C" w:rsidRDefault="00692274" w:rsidP="003F557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shd w:val="clear" w:color="auto" w:fill="C0C0C0"/>
          <w:lang w:eastAsia="ru-RU"/>
        </w:rPr>
        <w:t>Результаты изучения курса «Математика»</w:t>
      </w:r>
    </w:p>
    <w:p w:rsidR="00692274" w:rsidRPr="003F557C" w:rsidRDefault="00692274" w:rsidP="003F557C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Чувство гордости за свою Родину, российский народ и историю России;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роли своей страны в мировом развитии; уважительное отношение к семейным ценностям, бережное отношение к окружающему миру.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Целостное восприятие окружающего мира.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Рефлексивная самооценка, умение анализировать свои действия и управлять ими.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- Навыки сотрудничества с взрослыми и сверстниками.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- Установка на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здоровый образ жизни,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мотивации к творческому труду, к работе на результат.</w:t>
      </w:r>
    </w:p>
    <w:p w:rsidR="00692274" w:rsidRPr="003F557C" w:rsidRDefault="00692274" w:rsidP="003F557C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Способность принимать и сохранять цели и задачи учебной деятельности, находить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средства и способы её осуществления.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Овладение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способ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заданий творческого и поискового характера.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Умения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 по родовидовым признакам, установления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отнесение к известным понятиям.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её достижения: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разрешать конфликты посредством учёта интересов сторон и сотрудничества.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692274" w:rsidRPr="003F557C" w:rsidRDefault="00692274" w:rsidP="003F557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Использование приобретенных математических знаний для описания и объяснения окружающих предметов, процессов, явлений, а также</w:t>
      </w:r>
      <w:r w:rsidR="005829D8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оценки их количественных и пространственных отношений.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Овладение основами логического и алгоритмического мышления,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br/>
        <w:t>пространственного воображения и математической речи, основами счета,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измерений, прикидки результата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и его оценки, наглядного представления данных в разной форме (таблицы, схемы, диаграммы),</w:t>
      </w:r>
      <w:r w:rsidRPr="003F557C">
        <w:rPr>
          <w:rFonts w:ascii="Times New Roman" w:eastAsia="Times New Roman" w:hAnsi="Times New Roman"/>
          <w:color w:val="548DD4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записи и выполнения алгоритмов.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692274" w:rsidRPr="003F557C" w:rsidRDefault="0069227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Приобретение первоначальных навыков работы на компьютере (набирать текст на клавиатуре, работать с «меню», находить информацию по заданной теме, распечатывать ее на принтере). </w:t>
      </w:r>
    </w:p>
    <w:p w:rsidR="00692274" w:rsidRPr="003F557C" w:rsidRDefault="00692274" w:rsidP="003F557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shd w:val="clear" w:color="auto" w:fill="C0C0C0"/>
          <w:lang w:eastAsia="ru-RU"/>
        </w:rPr>
        <w:t>Результаты изучения курса «Окружающий мир»</w:t>
      </w:r>
    </w:p>
    <w:p w:rsidR="00692274" w:rsidRPr="003F557C" w:rsidRDefault="00692274" w:rsidP="003F557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2274" w:rsidRPr="003F557C" w:rsidRDefault="00692274" w:rsidP="003F557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принадлежности, ценности многонационального российского общества, гуманистические и демократические ценностные ориентации.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уважительное отношение к иному мнению, истории и культуре других народов.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начальные навыки адаптации в динамично изменяющемся и развивающемся мире.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самостоятельность и личная ответственность за свои поступки на основе представлений о нравственных нормах, социальной справедливости и свободе.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эстетические потребности, ценности и чувства.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этические чувства, доброжелательность и эмоционально-нравственную отзывчивость, понимание и сопереживание чувствам других людей.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9)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навыки сотрудничества со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10)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установка на безопасный, здоровый образ жизни, мотивация к творческому труду, работе на результат, бережному отношению к материальным и духовным ценностям.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способность принимать и сохранять цели и задачи учебной деятельности, поиска средств ее осуществления.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достижения успешного результата. В качестве примера можно привести задание в теме 5)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освоение начальных форм познавательной и личностной рефлексии.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овладение логическими действия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освоение доступных способов изучения природы и общества (наблюдение, запись, измерение, опыт, сравнение, 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692274" w:rsidRPr="003F557C" w:rsidRDefault="0069227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3F557C">
        <w:rPr>
          <w:rFonts w:ascii="Times New Roman" w:eastAsia="Times New Roman" w:hAnsi="Times New Roman"/>
          <w:iCs/>
          <w:sz w:val="24"/>
          <w:szCs w:val="24"/>
          <w:lang w:eastAsia="ru-RU"/>
        </w:rPr>
        <w:t>навыки установления и выявления причинно-следственных связей в окружающем мире.</w:t>
      </w:r>
    </w:p>
    <w:p w:rsidR="00AE568B" w:rsidRDefault="00AE568B" w:rsidP="00AE568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9" w:name="_Toc278411509"/>
    </w:p>
    <w:p w:rsidR="00AE568B" w:rsidRPr="005772C1" w:rsidRDefault="005772C1" w:rsidP="00AE568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AE568B" w:rsidRPr="005772C1">
        <w:rPr>
          <w:rFonts w:ascii="Times New Roman" w:hAnsi="Times New Roman" w:cs="Times New Roman"/>
          <w:sz w:val="24"/>
          <w:szCs w:val="24"/>
        </w:rPr>
        <w:t>Система оценки достижений планируемых результатов освоения основной образовательной программы начального общего образования</w:t>
      </w:r>
    </w:p>
    <w:p w:rsidR="00AE568B" w:rsidRPr="003F557C" w:rsidRDefault="00AE568B" w:rsidP="00AE56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AE568B" w:rsidRPr="003F557C" w:rsidRDefault="00AE568B" w:rsidP="00AE568B">
      <w:pPr>
        <w:tabs>
          <w:tab w:val="left" w:pos="-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ab/>
        <w:t>Особенностями системы оценки являются: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left" w:pos="-9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left" w:pos="-10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оценка динамики образовательных достижений обучающихся;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сочетание внешней и внутренней оценки как механизма обеспечения качества образования;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уровневый подход к разработке планируемых результатов, инструментария и представлению их;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AE568B" w:rsidRPr="003F557C" w:rsidRDefault="00AE568B" w:rsidP="00D12455">
      <w:pPr>
        <w:numPr>
          <w:ilvl w:val="0"/>
          <w:numId w:val="57"/>
        </w:numPr>
        <w:tabs>
          <w:tab w:val="clear" w:pos="1080"/>
          <w:tab w:val="num" w:pos="709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 </w:t>
      </w:r>
    </w:p>
    <w:p w:rsidR="00AE568B" w:rsidRPr="003F557C" w:rsidRDefault="00AE568B" w:rsidP="00AE568B">
      <w:pPr>
        <w:pStyle w:val="2"/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F557C">
        <w:rPr>
          <w:rFonts w:ascii="Times New Roman" w:hAnsi="Times New Roman" w:cs="Times New Roman"/>
          <w:i w:val="0"/>
          <w:sz w:val="24"/>
          <w:szCs w:val="24"/>
        </w:rPr>
        <w:t>Оценка личностных результатов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i/>
          <w:sz w:val="24"/>
          <w:szCs w:val="24"/>
        </w:rPr>
        <w:t>Объектом оценки личностных результатов</w:t>
      </w:r>
      <w:r w:rsidRPr="003F557C">
        <w:rPr>
          <w:rFonts w:ascii="Times New Roman" w:hAnsi="Times New Roman"/>
          <w:sz w:val="24"/>
          <w:szCs w:val="24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AE568B" w:rsidRPr="003F557C" w:rsidRDefault="00AE568B" w:rsidP="00D12455">
      <w:pPr>
        <w:numPr>
          <w:ilvl w:val="0"/>
          <w:numId w:val="54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самоопределение </w:t>
      </w:r>
      <w:r w:rsidRPr="003F557C">
        <w:rPr>
          <w:rFonts w:ascii="Times New Roman" w:hAnsi="Times New Roman"/>
          <w:color w:val="000000"/>
          <w:sz w:val="24"/>
          <w:szCs w:val="24"/>
        </w:rPr>
        <w:t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AE568B" w:rsidRPr="003F557C" w:rsidRDefault="00AE568B" w:rsidP="00D12455">
      <w:pPr>
        <w:numPr>
          <w:ilvl w:val="0"/>
          <w:numId w:val="54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i/>
          <w:iCs/>
          <w:color w:val="000000"/>
          <w:sz w:val="24"/>
          <w:szCs w:val="24"/>
        </w:rPr>
        <w:t xml:space="preserve">смыслоообразование </w:t>
      </w:r>
      <w:r w:rsidRPr="003F557C">
        <w:rPr>
          <w:rFonts w:ascii="Times New Roman" w:hAnsi="Times New Roman"/>
          <w:color w:val="000000"/>
          <w:sz w:val="24"/>
          <w:szCs w:val="24"/>
        </w:rPr>
        <w:t>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AE568B" w:rsidRPr="003F557C" w:rsidRDefault="00AE568B" w:rsidP="00D12455">
      <w:pPr>
        <w:numPr>
          <w:ilvl w:val="0"/>
          <w:numId w:val="54"/>
        </w:numPr>
        <w:tabs>
          <w:tab w:val="clear" w:pos="1080"/>
          <w:tab w:val="num" w:pos="426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 w:rsidRPr="003F557C">
        <w:rPr>
          <w:rFonts w:ascii="Times New Roman" w:hAnsi="Times New Roman"/>
          <w:color w:val="000000"/>
          <w:sz w:val="24"/>
          <w:szCs w:val="24"/>
        </w:rPr>
        <w:t>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AE568B" w:rsidRPr="003F557C" w:rsidRDefault="00AE568B" w:rsidP="00AE568B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Основное </w:t>
      </w:r>
      <w:r w:rsidRPr="003F557C">
        <w:rPr>
          <w:rFonts w:ascii="Times New Roman" w:hAnsi="Times New Roman"/>
          <w:b/>
          <w:bCs/>
          <w:i/>
          <w:color w:val="000000"/>
          <w:sz w:val="24"/>
          <w:szCs w:val="24"/>
        </w:rPr>
        <w:t>содержание оценки личностных результатов</w:t>
      </w:r>
      <w:r w:rsidRPr="003F557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F557C">
        <w:rPr>
          <w:rFonts w:ascii="Times New Roman" w:hAnsi="Times New Roman"/>
          <w:color w:val="000000"/>
          <w:sz w:val="24"/>
          <w:szCs w:val="24"/>
        </w:rPr>
        <w:t>на ступени начального общего образования строится вокруг оценки:</w:t>
      </w:r>
    </w:p>
    <w:p w:rsidR="00AE568B" w:rsidRPr="003F557C" w:rsidRDefault="00AE568B" w:rsidP="00D12455">
      <w:pPr>
        <w:numPr>
          <w:ilvl w:val="0"/>
          <w:numId w:val="55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lastRenderedPageBreak/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</w:p>
    <w:p w:rsidR="00AE568B" w:rsidRPr="003F557C" w:rsidRDefault="00AE568B" w:rsidP="00D12455">
      <w:pPr>
        <w:numPr>
          <w:ilvl w:val="0"/>
          <w:numId w:val="55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AE568B" w:rsidRPr="003F557C" w:rsidRDefault="00AE568B" w:rsidP="00D12455">
      <w:pPr>
        <w:numPr>
          <w:ilvl w:val="0"/>
          <w:numId w:val="55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AE568B" w:rsidRPr="003F557C" w:rsidRDefault="00AE568B" w:rsidP="00D12455">
      <w:pPr>
        <w:numPr>
          <w:ilvl w:val="0"/>
          <w:numId w:val="55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AE568B" w:rsidRPr="003F557C" w:rsidRDefault="00AE568B" w:rsidP="00D12455">
      <w:pPr>
        <w:numPr>
          <w:ilvl w:val="0"/>
          <w:numId w:val="55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AE568B" w:rsidRPr="003F557C" w:rsidRDefault="00AE568B" w:rsidP="00D12455">
      <w:pPr>
        <w:numPr>
          <w:ilvl w:val="0"/>
          <w:numId w:val="55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Оценка  личностных результатов осуществляется, во-первых, в ходе </w:t>
      </w:r>
      <w:r w:rsidRPr="003F557C">
        <w:rPr>
          <w:rFonts w:ascii="Times New Roman" w:hAnsi="Times New Roman"/>
          <w:b/>
          <w:i/>
          <w:iCs/>
          <w:color w:val="000000"/>
          <w:sz w:val="24"/>
          <w:szCs w:val="24"/>
        </w:rPr>
        <w:t>внешних мониторинговых исследований</w:t>
      </w:r>
      <w:r w:rsidRPr="003F557C">
        <w:rPr>
          <w:rFonts w:ascii="Times New Roman" w:hAnsi="Times New Roman"/>
          <w:iCs/>
          <w:color w:val="000000"/>
          <w:sz w:val="24"/>
          <w:szCs w:val="24"/>
        </w:rPr>
        <w:t xml:space="preserve"> специалистами, не работающими в школе и обладающими необходимой компетенцией в сфере психолого-педагогической диагностики развития личности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3F557C">
        <w:rPr>
          <w:rFonts w:ascii="Times New Roman" w:hAnsi="Times New Roman"/>
          <w:b/>
          <w:i/>
          <w:color w:val="000000"/>
          <w:sz w:val="24"/>
          <w:szCs w:val="24"/>
        </w:rPr>
        <w:t>личностного прогресса ученика</w:t>
      </w:r>
      <w:r w:rsidRPr="003F557C">
        <w:rPr>
          <w:rFonts w:ascii="Times New Roman" w:hAnsi="Times New Roman"/>
          <w:color w:val="000000"/>
          <w:sz w:val="24"/>
          <w:szCs w:val="24"/>
        </w:rPr>
        <w:t xml:space="preserve"> с помощью </w:t>
      </w:r>
      <w:r w:rsidRPr="003F557C">
        <w:rPr>
          <w:rFonts w:ascii="Times New Roman" w:hAnsi="Times New Roman"/>
          <w:i/>
          <w:color w:val="000000"/>
          <w:sz w:val="24"/>
          <w:szCs w:val="24"/>
        </w:rPr>
        <w:t>портфолио</w:t>
      </w:r>
      <w:r w:rsidRPr="003F557C">
        <w:rPr>
          <w:rFonts w:ascii="Times New Roman" w:hAnsi="Times New Roman"/>
          <w:color w:val="000000"/>
          <w:sz w:val="24"/>
          <w:szCs w:val="24"/>
        </w:rPr>
        <w:t xml:space="preserve">, способствующего </w:t>
      </w:r>
      <w:r w:rsidRPr="003F557C">
        <w:rPr>
          <w:rFonts w:ascii="Times New Roman" w:hAnsi="Times New Roman"/>
          <w:sz w:val="24"/>
          <w:szCs w:val="24"/>
        </w:rPr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</w:t>
      </w:r>
      <w:r w:rsidRPr="003F557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ностные результаты выпускников на ступени начально</w:t>
      </w:r>
      <w:r w:rsidRPr="003F557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го общего образования </w:t>
      </w:r>
      <w:r w:rsidRPr="003F557C">
        <w:rPr>
          <w:rFonts w:ascii="Times New Roman" w:hAnsi="Times New Roman"/>
          <w:color w:val="000000"/>
          <w:sz w:val="24"/>
          <w:szCs w:val="24"/>
        </w:rPr>
        <w:t>в полном соответствии с требовани</w:t>
      </w:r>
      <w:r w:rsidRPr="003F557C">
        <w:rPr>
          <w:rFonts w:ascii="Times New Roman" w:hAnsi="Times New Roman"/>
          <w:color w:val="000000"/>
          <w:sz w:val="24"/>
          <w:szCs w:val="24"/>
        </w:rPr>
        <w:softHyphen/>
        <w:t xml:space="preserve">ями Стандарта </w:t>
      </w:r>
      <w:r w:rsidRPr="003F557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не подлежат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AE568B" w:rsidRPr="003F557C" w:rsidRDefault="00AE568B" w:rsidP="00AE568B">
      <w:pPr>
        <w:pStyle w:val="2"/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F557C">
        <w:rPr>
          <w:rFonts w:ascii="Times New Roman" w:hAnsi="Times New Roman" w:cs="Times New Roman"/>
          <w:i w:val="0"/>
          <w:sz w:val="24"/>
          <w:szCs w:val="24"/>
        </w:rPr>
        <w:t>Оценка метапредметных результатов</w:t>
      </w:r>
    </w:p>
    <w:p w:rsidR="00AE568B" w:rsidRPr="003F557C" w:rsidRDefault="00AE568B" w:rsidP="00AE5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color w:val="000000"/>
          <w:sz w:val="24"/>
          <w:szCs w:val="24"/>
        </w:rPr>
        <w:t>Оценка метапредметных результатов</w:t>
      </w:r>
      <w:r w:rsidRPr="003F557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F557C">
        <w:rPr>
          <w:rFonts w:ascii="Times New Roman" w:hAnsi="Times New Roman"/>
          <w:color w:val="000000"/>
          <w:sz w:val="24"/>
          <w:szCs w:val="24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AE568B" w:rsidRPr="003F557C" w:rsidRDefault="00AE568B" w:rsidP="00D12455">
      <w:pPr>
        <w:numPr>
          <w:ilvl w:val="0"/>
          <w:numId w:val="56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AE568B" w:rsidRPr="003F557C" w:rsidRDefault="00AE568B" w:rsidP="00D12455">
      <w:pPr>
        <w:numPr>
          <w:ilvl w:val="0"/>
          <w:numId w:val="56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AE568B" w:rsidRPr="003F557C" w:rsidRDefault="00AE568B" w:rsidP="00D12455">
      <w:pPr>
        <w:numPr>
          <w:ilvl w:val="0"/>
          <w:numId w:val="56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lastRenderedPageBreak/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AE568B" w:rsidRPr="003F557C" w:rsidRDefault="00AE568B" w:rsidP="00D12455">
      <w:pPr>
        <w:numPr>
          <w:ilvl w:val="0"/>
          <w:numId w:val="56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AE568B" w:rsidRPr="003F557C" w:rsidRDefault="00AE568B" w:rsidP="00D12455">
      <w:pPr>
        <w:numPr>
          <w:ilvl w:val="0"/>
          <w:numId w:val="56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AE568B" w:rsidRPr="003F557C" w:rsidRDefault="00AE568B" w:rsidP="00AE568B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Достижение метапредметных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AE568B" w:rsidRPr="003F557C" w:rsidRDefault="00AE568B" w:rsidP="00AE568B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Основное </w:t>
      </w:r>
      <w:r w:rsidRPr="003F557C">
        <w:rPr>
          <w:rFonts w:ascii="Times New Roman" w:hAnsi="Times New Roman"/>
          <w:b/>
          <w:bCs/>
          <w:i/>
          <w:color w:val="000000"/>
          <w:sz w:val="24"/>
          <w:szCs w:val="24"/>
        </w:rPr>
        <w:t>содержание оценки метапредметных результатов</w:t>
      </w:r>
      <w:r w:rsidRPr="003F557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F557C">
        <w:rPr>
          <w:rFonts w:ascii="Times New Roman" w:hAnsi="Times New Roman"/>
          <w:color w:val="000000"/>
          <w:sz w:val="24"/>
          <w:szCs w:val="24"/>
        </w:rPr>
        <w:t>на ступени начального общего образования строится вокруг умения учиться. Оценка метапредметных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</w:p>
    <w:p w:rsidR="00AE568B" w:rsidRPr="003F557C" w:rsidRDefault="00AE568B" w:rsidP="00AE568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E568B" w:rsidRPr="003F557C" w:rsidRDefault="00AE568B" w:rsidP="00AE568B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3F557C">
        <w:rPr>
          <w:rFonts w:ascii="Times New Roman" w:hAnsi="Times New Roman" w:cs="Times New Roman"/>
          <w:sz w:val="24"/>
          <w:szCs w:val="24"/>
        </w:rPr>
        <w:t>Оценка предметных результатов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AE568B" w:rsidRPr="003F557C" w:rsidRDefault="00AE568B" w:rsidP="00AE568B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  <w:r w:rsidRPr="003F557C">
        <w:rPr>
          <w:rFonts w:ascii="Times New Roman" w:hAnsi="Times New Roman"/>
          <w:sz w:val="24"/>
          <w:szCs w:val="24"/>
        </w:rPr>
        <w:t xml:space="preserve">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 результатов начального общего образования, необходимых для продолжения образования.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Основным инструментом итоговой оценки являются итоговые комплексные работы – </w:t>
      </w:r>
      <w:r w:rsidRPr="003F557C">
        <w:rPr>
          <w:rFonts w:ascii="Times New Roman" w:hAnsi="Times New Roman"/>
          <w:sz w:val="24"/>
          <w:szCs w:val="24"/>
        </w:rPr>
        <w:t>система заданий различного уровня сложности по чтению, русскому языку, математике и окружающему миру.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 Проводится мониторинг результатов выполнения трех итоговых работ – по русскому языку, родному языку, математике – и итоговой комплексной работы на межпредметной основе. </w:t>
      </w:r>
    </w:p>
    <w:p w:rsidR="00AE568B" w:rsidRPr="003F557C" w:rsidRDefault="00AE568B" w:rsidP="00AE56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i/>
          <w:sz w:val="24"/>
          <w:szCs w:val="24"/>
        </w:rPr>
        <w:t>Системная оценка личностных, метапредметных и предметных результатов</w:t>
      </w:r>
      <w:r w:rsidRPr="003F557C">
        <w:rPr>
          <w:rFonts w:ascii="Times New Roman" w:hAnsi="Times New Roman"/>
          <w:sz w:val="24"/>
          <w:szCs w:val="24"/>
        </w:rPr>
        <w:t xml:space="preserve"> реализуется в рамках накопительной системы – </w:t>
      </w:r>
      <w:r w:rsidRPr="003F557C">
        <w:rPr>
          <w:rFonts w:ascii="Times New Roman" w:hAnsi="Times New Roman"/>
          <w:b/>
          <w:i/>
          <w:sz w:val="24"/>
          <w:szCs w:val="24"/>
        </w:rPr>
        <w:t>рабочего Портфолио</w:t>
      </w:r>
      <w:r w:rsidRPr="003F557C">
        <w:rPr>
          <w:rFonts w:ascii="Times New Roman" w:hAnsi="Times New Roman"/>
          <w:sz w:val="24"/>
          <w:szCs w:val="24"/>
        </w:rPr>
        <w:t xml:space="preserve">. </w:t>
      </w:r>
    </w:p>
    <w:p w:rsidR="00AE568B" w:rsidRPr="003F557C" w:rsidRDefault="00AE568B" w:rsidP="00AE568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Рабочий Портфолио ученика:</w:t>
      </w:r>
    </w:p>
    <w:p w:rsidR="00AE568B" w:rsidRPr="003F557C" w:rsidRDefault="00AE568B" w:rsidP="00D12455">
      <w:pPr>
        <w:numPr>
          <w:ilvl w:val="0"/>
          <w:numId w:val="60"/>
        </w:numPr>
        <w:tabs>
          <w:tab w:val="clear" w:pos="72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является современным педагогическим инструментом сопровождения развития  и оценки достижений учащихся, ориентированным на обновление и совершенствование качества образования;</w:t>
      </w:r>
    </w:p>
    <w:p w:rsidR="00AE568B" w:rsidRPr="003F557C" w:rsidRDefault="00AE568B" w:rsidP="00D12455">
      <w:pPr>
        <w:numPr>
          <w:ilvl w:val="0"/>
          <w:numId w:val="60"/>
        </w:numPr>
        <w:tabs>
          <w:tab w:val="clear" w:pos="72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AE568B" w:rsidRPr="003F557C" w:rsidRDefault="00AE568B" w:rsidP="00D12455">
      <w:pPr>
        <w:numPr>
          <w:ilvl w:val="0"/>
          <w:numId w:val="60"/>
        </w:numPr>
        <w:tabs>
          <w:tab w:val="clear" w:pos="72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AE568B" w:rsidRPr="003F557C" w:rsidRDefault="00AE568B" w:rsidP="00D12455">
      <w:pPr>
        <w:numPr>
          <w:ilvl w:val="0"/>
          <w:numId w:val="60"/>
        </w:numPr>
        <w:tabs>
          <w:tab w:val="clear" w:pos="720"/>
          <w:tab w:val="num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lastRenderedPageBreak/>
        <w:t xml:space="preserve">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 </w:t>
      </w:r>
    </w:p>
    <w:p w:rsidR="00AE568B" w:rsidRPr="003F557C" w:rsidRDefault="00AE568B" w:rsidP="00AE56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Рабочего Портфолио  представляет собой комплект печатных материалов  формата А4, в который входят: листы-разделители с названиями разделов (Портрет, Рабочие материалы, Коллектор, Достижения); тексты заданий и инструкций; шаблоны для выполнения заданий; основные типы задач для оценки сформированности универсальных учебных действий.</w:t>
      </w:r>
    </w:p>
    <w:p w:rsidR="00AE568B" w:rsidRPr="003F557C" w:rsidRDefault="00AE568B" w:rsidP="00AE56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Рабочий Портфолио как инновационный продукт  носит системный характер. В образовательном процессе начальной школы он используется как: процессуальный способ фиксирования достижений учащихся; копилка полезной информации; наглядные доказательства образовательной деятельности ученика;  повод  для «встречи» школьника, учителя и родителя.  </w:t>
      </w:r>
    </w:p>
    <w:p w:rsidR="00AE568B" w:rsidRPr="003F557C" w:rsidRDefault="00AE568B" w:rsidP="00AE568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Преимущества рабочего Портфолио как метода оценивания достижений учащихся:</w:t>
      </w:r>
    </w:p>
    <w:p w:rsidR="00AE568B" w:rsidRPr="003F557C" w:rsidRDefault="00AE568B" w:rsidP="00D12455">
      <w:pPr>
        <w:numPr>
          <w:ilvl w:val="0"/>
          <w:numId w:val="6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сфокусирован на процессуальном контроле новых приоритетов современного образования, которыми являются УУД (универсальные учебные действия);</w:t>
      </w:r>
    </w:p>
    <w:p w:rsidR="00AE568B" w:rsidRPr="003F557C" w:rsidRDefault="00AE568B" w:rsidP="00D12455">
      <w:pPr>
        <w:numPr>
          <w:ilvl w:val="0"/>
          <w:numId w:val="6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содержание заданий Портфолио выстроено на основе УМК, реализующего новые образовательные стандарты начальной школы; </w:t>
      </w:r>
    </w:p>
    <w:p w:rsidR="00AE568B" w:rsidRPr="003F557C" w:rsidRDefault="00AE568B" w:rsidP="00D12455">
      <w:pPr>
        <w:numPr>
          <w:ilvl w:val="0"/>
          <w:numId w:val="6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разделы Портфолио (Портрет, Рабочие материалы, Коллектор, Достижения) являются общепринятой моделью в мировой педагогической практике;</w:t>
      </w:r>
    </w:p>
    <w:p w:rsidR="00AE568B" w:rsidRPr="003F557C" w:rsidRDefault="00AE568B" w:rsidP="00D12455">
      <w:pPr>
        <w:numPr>
          <w:ilvl w:val="0"/>
          <w:numId w:val="6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учитывает особенности развития критического мышления учащихся путем  использования трех стадий: вызов (проблемная ситуация) – осмысление – рефлексия;</w:t>
      </w:r>
    </w:p>
    <w:p w:rsidR="00AE568B" w:rsidRPr="003F557C" w:rsidRDefault="00AE568B" w:rsidP="00D12455">
      <w:pPr>
        <w:numPr>
          <w:ilvl w:val="0"/>
          <w:numId w:val="6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позволяет помочь учащимся самим определять цели обучения, осуществлять активное присвоение  информации и размышлять о том, что они узнали. </w:t>
      </w:r>
    </w:p>
    <w:p w:rsidR="00AE568B" w:rsidRPr="003F557C" w:rsidRDefault="00AE568B" w:rsidP="00AE56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57C">
        <w:rPr>
          <w:rFonts w:ascii="Times New Roman" w:hAnsi="Times New Roman"/>
          <w:b/>
          <w:sz w:val="24"/>
          <w:szCs w:val="24"/>
        </w:rPr>
        <w:t>Разделы рабочего Портфолио</w:t>
      </w:r>
    </w:p>
    <w:p w:rsidR="00AE568B" w:rsidRPr="003F557C" w:rsidRDefault="00AE568B" w:rsidP="00AE56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F557C">
        <w:rPr>
          <w:rFonts w:ascii="Times New Roman" w:hAnsi="Times New Roman"/>
          <w:sz w:val="24"/>
          <w:szCs w:val="24"/>
          <w:u w:val="single"/>
        </w:rPr>
        <w:t>Страницы раздела «Портрет»</w:t>
      </w:r>
    </w:p>
    <w:p w:rsidR="00AE568B" w:rsidRPr="003F557C" w:rsidRDefault="00AE568B" w:rsidP="00D12455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Мой портрет (знакомьтесь:  это - я)</w:t>
      </w:r>
    </w:p>
    <w:p w:rsidR="00AE568B" w:rsidRPr="003F557C" w:rsidRDefault="00AE568B" w:rsidP="00D12455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Место для фото (или автопортрета)</w:t>
      </w:r>
    </w:p>
    <w:p w:rsidR="00AE568B" w:rsidRPr="003F557C" w:rsidRDefault="00AE568B" w:rsidP="00D12455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Напиши о себе (как умеешь):</w:t>
      </w:r>
    </w:p>
    <w:p w:rsidR="00AE568B" w:rsidRPr="003F557C" w:rsidRDefault="00AE568B" w:rsidP="00AE568B">
      <w:pPr>
        <w:spacing w:after="0" w:line="240" w:lineRule="auto"/>
        <w:ind w:firstLine="2160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Меня зовут___________________</w:t>
      </w:r>
    </w:p>
    <w:p w:rsidR="00AE568B" w:rsidRPr="003F557C" w:rsidRDefault="00AE568B" w:rsidP="00AE568B">
      <w:pPr>
        <w:spacing w:after="0" w:line="240" w:lineRule="auto"/>
        <w:ind w:firstLine="2160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 родился ____________________ (число/месяц/год)</w:t>
      </w:r>
    </w:p>
    <w:p w:rsidR="00AE568B" w:rsidRPr="003F557C" w:rsidRDefault="00AE568B" w:rsidP="00AE568B">
      <w:pPr>
        <w:spacing w:after="0" w:line="240" w:lineRule="auto"/>
        <w:ind w:firstLine="2160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 живу в ______________________</w:t>
      </w:r>
    </w:p>
    <w:p w:rsidR="00AE568B" w:rsidRPr="003F557C" w:rsidRDefault="00AE568B" w:rsidP="00AE568B">
      <w:pPr>
        <w:spacing w:after="0" w:line="240" w:lineRule="auto"/>
        <w:ind w:firstLine="2160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Мой адрес</w:t>
      </w:r>
    </w:p>
    <w:p w:rsidR="00AE568B" w:rsidRPr="003F557C" w:rsidRDefault="00AE568B" w:rsidP="00AE568B">
      <w:pPr>
        <w:spacing w:after="0" w:line="240" w:lineRule="auto"/>
        <w:ind w:firstLine="2160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Моя семья </w:t>
      </w:r>
    </w:p>
    <w:p w:rsidR="00AE568B" w:rsidRPr="003F557C" w:rsidRDefault="00AE568B" w:rsidP="00D1245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Нарисуй портрет своей семьи </w:t>
      </w:r>
    </w:p>
    <w:p w:rsidR="00AE568B" w:rsidRPr="003F557C" w:rsidRDefault="00AE568B" w:rsidP="00D1245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Родословное дерево </w:t>
      </w:r>
    </w:p>
    <w:p w:rsidR="00AE568B" w:rsidRPr="003F557C" w:rsidRDefault="00AE568B" w:rsidP="00D1245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Чем я люблю заниматься</w:t>
      </w:r>
    </w:p>
    <w:p w:rsidR="00AE568B" w:rsidRPr="003F557C" w:rsidRDefault="00AE568B" w:rsidP="00D1245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Я ученик </w:t>
      </w:r>
    </w:p>
    <w:p w:rsidR="00AE568B" w:rsidRPr="003F557C" w:rsidRDefault="00AE568B" w:rsidP="00AE568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i/>
          <w:sz w:val="24"/>
          <w:szCs w:val="24"/>
        </w:rPr>
        <w:t>Выкладывается лист диагностики проведенной учителем на первых уроках в школе («напиши буквы, какие ты знаешь, цифры, нарисуй и т.д.»)</w:t>
      </w:r>
    </w:p>
    <w:p w:rsidR="00AE568B" w:rsidRPr="003F557C" w:rsidRDefault="00AE568B" w:rsidP="00D12455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Я могу делать </w:t>
      </w:r>
    </w:p>
    <w:p w:rsidR="00AE568B" w:rsidRPr="003F557C" w:rsidRDefault="00AE568B" w:rsidP="00D12455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 хочу  научиться в этом году…</w:t>
      </w:r>
    </w:p>
    <w:p w:rsidR="00AE568B" w:rsidRPr="003F557C" w:rsidRDefault="00AE568B" w:rsidP="00D12455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 научусь в этом году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9"/>
      </w:tblGrid>
      <w:tr w:rsidR="00AE568B" w:rsidRPr="003F557C" w:rsidTr="000F2B29">
        <w:tc>
          <w:tcPr>
            <w:tcW w:w="9179" w:type="dxa"/>
          </w:tcPr>
          <w:p w:rsidR="00AE568B" w:rsidRPr="003F557C" w:rsidRDefault="00AE568B" w:rsidP="000F2B29">
            <w:pPr>
              <w:spacing w:after="0" w:line="240" w:lineRule="auto"/>
              <w:ind w:left="1440"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3F557C">
              <w:rPr>
                <w:rFonts w:ascii="Times New Roman" w:hAnsi="Times New Roman"/>
                <w:i/>
                <w:sz w:val="24"/>
                <w:szCs w:val="24"/>
              </w:rPr>
              <w:t>Составляется вместе с учителем на уроке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880"/>
              <w:gridCol w:w="2880"/>
              <w:gridCol w:w="2900"/>
            </w:tblGrid>
            <w:tr w:rsidR="00AE568B" w:rsidRPr="003F557C" w:rsidTr="000F2B29">
              <w:tc>
                <w:tcPr>
                  <w:tcW w:w="288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88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Чему научусь</w:t>
                  </w:r>
                </w:p>
              </w:tc>
              <w:tc>
                <w:tcPr>
                  <w:tcW w:w="290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Рисунок или пример</w:t>
                  </w:r>
                </w:p>
              </w:tc>
            </w:tr>
            <w:tr w:rsidR="00AE568B" w:rsidRPr="003F557C" w:rsidTr="000F2B29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AE568B" w:rsidRPr="003F557C" w:rsidTr="001A00F0">
              <w:trPr>
                <w:trHeight w:val="273"/>
              </w:trPr>
              <w:tc>
                <w:tcPr>
                  <w:tcW w:w="2880" w:type="dxa"/>
                  <w:tcBorders>
                    <w:left w:val="single" w:sz="8" w:space="0" w:color="C0C0C0"/>
                    <w:bottom w:val="single" w:sz="4" w:space="0" w:color="auto"/>
                  </w:tcBorders>
                </w:tcPr>
                <w:p w:rsidR="001A00F0" w:rsidRPr="003F557C" w:rsidRDefault="00AE568B" w:rsidP="000F2B29">
                  <w:pPr>
                    <w:snapToGrid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4" w:space="0" w:color="auto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4" w:space="0" w:color="auto"/>
                    <w:right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1A00F0" w:rsidRPr="003F557C" w:rsidTr="001A00F0">
              <w:trPr>
                <w:trHeight w:val="278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C0C0C0"/>
                    <w:bottom w:val="single" w:sz="4" w:space="0" w:color="auto"/>
                  </w:tcBorders>
                </w:tcPr>
                <w:p w:rsidR="001A00F0" w:rsidRPr="003F557C" w:rsidRDefault="001A00F0" w:rsidP="000F2B29">
                  <w:pPr>
                    <w:snapToGrid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C0C0C0"/>
                    <w:bottom w:val="single" w:sz="4" w:space="0" w:color="auto"/>
                  </w:tcBorders>
                </w:tcPr>
                <w:p w:rsidR="001A00F0" w:rsidRPr="003F557C" w:rsidRDefault="001A00F0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single" w:sz="8" w:space="0" w:color="C0C0C0"/>
                    <w:bottom w:val="single" w:sz="4" w:space="0" w:color="auto"/>
                    <w:right w:val="single" w:sz="8" w:space="0" w:color="C0C0C0"/>
                  </w:tcBorders>
                </w:tcPr>
                <w:p w:rsidR="001A00F0" w:rsidRPr="003F557C" w:rsidRDefault="001A00F0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1A00F0" w:rsidRPr="003F557C" w:rsidTr="001A00F0">
              <w:trPr>
                <w:trHeight w:val="519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C0C0C0"/>
                    <w:bottom w:val="single" w:sz="4" w:space="0" w:color="auto"/>
                  </w:tcBorders>
                </w:tcPr>
                <w:p w:rsidR="001A00F0" w:rsidRDefault="001A00F0" w:rsidP="001A00F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Литературное чтение</w:t>
                  </w:r>
                </w:p>
                <w:p w:rsidR="001A00F0" w:rsidRDefault="001A00F0" w:rsidP="000F2B29">
                  <w:pPr>
                    <w:snapToGrid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C0C0C0"/>
                    <w:bottom w:val="single" w:sz="4" w:space="0" w:color="auto"/>
                  </w:tcBorders>
                </w:tcPr>
                <w:p w:rsidR="001A00F0" w:rsidRPr="003F557C" w:rsidRDefault="001A00F0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single" w:sz="8" w:space="0" w:color="C0C0C0"/>
                    <w:bottom w:val="single" w:sz="4" w:space="0" w:color="auto"/>
                    <w:right w:val="single" w:sz="8" w:space="0" w:color="C0C0C0"/>
                  </w:tcBorders>
                </w:tcPr>
                <w:p w:rsidR="001A00F0" w:rsidRPr="003F557C" w:rsidRDefault="001A00F0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1A00F0" w:rsidRPr="003F557C" w:rsidTr="001A00F0">
              <w:trPr>
                <w:trHeight w:val="261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C0C0C0"/>
                    <w:bottom w:val="single" w:sz="8" w:space="0" w:color="C0C0C0"/>
                  </w:tcBorders>
                </w:tcPr>
                <w:p w:rsidR="001A00F0" w:rsidRPr="003F557C" w:rsidRDefault="001A00F0" w:rsidP="000F2B29">
                  <w:pPr>
                    <w:snapToGrid w:val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8" w:space="0" w:color="C0C0C0"/>
                    <w:bottom w:val="single" w:sz="8" w:space="0" w:color="C0C0C0"/>
                  </w:tcBorders>
                </w:tcPr>
                <w:p w:rsidR="001A00F0" w:rsidRPr="003F557C" w:rsidRDefault="001A00F0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1A00F0" w:rsidRPr="003F557C" w:rsidRDefault="001A00F0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AE568B" w:rsidRPr="003F557C" w:rsidTr="000F2B29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1A00F0" w:rsidP="000F2B29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5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AE568B" w:rsidRPr="003F557C" w:rsidTr="000F2B29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AE568B" w:rsidRPr="003F557C" w:rsidRDefault="00AE568B" w:rsidP="000F2B29">
                  <w:pPr>
                    <w:snapToGrid w:val="0"/>
                    <w:spacing w:after="0" w:line="240" w:lineRule="auto"/>
                    <w:ind w:firstLine="70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AE568B" w:rsidRPr="003F557C" w:rsidRDefault="00AE568B" w:rsidP="000F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68B" w:rsidRPr="003F557C" w:rsidRDefault="00AE568B" w:rsidP="00AE568B">
      <w:pPr>
        <w:spacing w:after="0" w:line="240" w:lineRule="auto"/>
        <w:ind w:left="1440" w:firstLine="709"/>
        <w:rPr>
          <w:rFonts w:ascii="Times New Roman" w:hAnsi="Times New Roman"/>
          <w:sz w:val="24"/>
          <w:szCs w:val="24"/>
        </w:rPr>
      </w:pPr>
    </w:p>
    <w:p w:rsidR="00AE568B" w:rsidRPr="003F557C" w:rsidRDefault="00AE568B" w:rsidP="00D12455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Я читаю. </w:t>
      </w:r>
    </w:p>
    <w:p w:rsidR="00AE568B" w:rsidRPr="003F557C" w:rsidRDefault="00AE568B" w:rsidP="00D12455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Мой класс,  мои друзья,  мой первый учитель</w:t>
      </w:r>
    </w:p>
    <w:p w:rsidR="00AE568B" w:rsidRPr="003F557C" w:rsidRDefault="00AE568B" w:rsidP="00D12455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Мой распорядок дня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160"/>
        <w:gridCol w:w="2160"/>
        <w:gridCol w:w="2180"/>
      </w:tblGrid>
      <w:tr w:rsidR="00AE568B" w:rsidRPr="003F557C" w:rsidTr="000F2B29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1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</w:tr>
      <w:tr w:rsidR="00AE568B" w:rsidRPr="003F557C" w:rsidTr="000F2B29"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8B" w:rsidRPr="003F557C" w:rsidTr="000F2B29"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8B" w:rsidRPr="003F557C" w:rsidTr="000F2B29"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Вечер</w:t>
            </w: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 и мои друзья</w:t>
      </w:r>
    </w:p>
    <w:tbl>
      <w:tblPr>
        <w:tblW w:w="862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1805"/>
        <w:gridCol w:w="1600"/>
      </w:tblGrid>
      <w:tr w:rsidR="00AE568B" w:rsidRPr="003F557C" w:rsidTr="000F2B29">
        <w:tc>
          <w:tcPr>
            <w:tcW w:w="52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18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Напиши</w:t>
            </w:r>
          </w:p>
        </w:tc>
        <w:tc>
          <w:tcPr>
            <w:tcW w:w="1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Нарисуй</w:t>
            </w:r>
          </w:p>
        </w:tc>
      </w:tr>
      <w:tr w:rsidR="00AE568B" w:rsidRPr="003F557C" w:rsidTr="000F2B29">
        <w:tc>
          <w:tcPr>
            <w:tcW w:w="522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Чем я люблю заниматься?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8B" w:rsidRPr="003F557C" w:rsidTr="000F2B29">
        <w:tc>
          <w:tcPr>
            <w:tcW w:w="522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Какая игрушка у  меня самая любимая?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8B" w:rsidRPr="003F557C" w:rsidTr="000F2B29">
        <w:tc>
          <w:tcPr>
            <w:tcW w:w="522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Сколько у меня друзей и как их зовут?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8B" w:rsidRPr="003F557C" w:rsidTr="000F2B29">
        <w:tc>
          <w:tcPr>
            <w:tcW w:w="522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Какой у меня самый любимый цвет?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8B" w:rsidRPr="003F557C" w:rsidTr="000F2B29">
        <w:tc>
          <w:tcPr>
            <w:tcW w:w="5220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Какие поделки я очень хочу научиться мастерить?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E568B" w:rsidRPr="003F557C" w:rsidRDefault="00AE568B" w:rsidP="000F2B29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68B" w:rsidRPr="003F557C" w:rsidRDefault="00AE568B" w:rsidP="00AE568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  <w:u w:val="single"/>
        </w:rPr>
        <w:t>Страницы раздела «Коллектор»</w:t>
      </w:r>
      <w:r w:rsidRPr="003F557C">
        <w:rPr>
          <w:rFonts w:ascii="Times New Roman" w:hAnsi="Times New Roman"/>
          <w:sz w:val="24"/>
          <w:szCs w:val="24"/>
        </w:rPr>
        <w:t xml:space="preserve"> 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Правила поведения в школе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Законы жизни класса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Примерный список литературы для самостоятельного и семейного чтения.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План – памятка Решения задачи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Памятка  «КАК УЧИТЬ СТИХОТВОРЕНИЯ»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Памятка  «РАБОТА С ТЕТРАДЬЮ»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Памятка, как поступать в стрессовых ситуациях (пожар, опасность и пр.)</w:t>
      </w:r>
    </w:p>
    <w:p w:rsidR="00AE568B" w:rsidRPr="003F557C" w:rsidRDefault="00AE568B" w:rsidP="00D1245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Памятка: Правила  общения</w:t>
      </w:r>
    </w:p>
    <w:p w:rsidR="00AE568B" w:rsidRPr="003F557C" w:rsidRDefault="00AE568B" w:rsidP="00AE568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3F557C">
        <w:rPr>
          <w:rFonts w:ascii="Times New Roman" w:hAnsi="Times New Roman"/>
          <w:sz w:val="24"/>
          <w:szCs w:val="24"/>
          <w:u w:val="single"/>
        </w:rPr>
        <w:t xml:space="preserve">Раздел «Рабочие материалы» </w:t>
      </w:r>
    </w:p>
    <w:p w:rsidR="00AE568B" w:rsidRPr="003F557C" w:rsidRDefault="00AE568B" w:rsidP="00AE568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На каждый предмет имеется свой «файл»,  в него вкладываются диагностические работы.</w:t>
      </w:r>
    </w:p>
    <w:p w:rsidR="00AE568B" w:rsidRPr="003F557C" w:rsidRDefault="00AE568B" w:rsidP="00AE568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3F557C">
        <w:rPr>
          <w:rFonts w:ascii="Times New Roman" w:hAnsi="Times New Roman"/>
          <w:sz w:val="24"/>
          <w:szCs w:val="24"/>
          <w:u w:val="single"/>
        </w:rPr>
        <w:t>Страницы раздела «Мои достижения»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Моя лучшая работа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Задание, которое мне больше всего понравилось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Я прочитал ……. книг.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Что я теперь знаю, чего не знал раньше?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Что я теперь умею, чего не умел раньше?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Мои цели и планы на следующий учебный год: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Чему я еще хочу научиться?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Какие книги прочитать?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Мое участие в школьных и классных праздниках и мероприятиях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Мои проекты</w:t>
      </w:r>
    </w:p>
    <w:p w:rsidR="00AE568B" w:rsidRPr="003F557C" w:rsidRDefault="00AE568B" w:rsidP="00D1245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Продукты совместного творчества (с родителями, одноклассниками)</w:t>
      </w:r>
    </w:p>
    <w:p w:rsidR="00AE568B" w:rsidRPr="003F557C" w:rsidRDefault="00AE568B" w:rsidP="00AE568B">
      <w:pPr>
        <w:pStyle w:val="2"/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F557C">
        <w:rPr>
          <w:rFonts w:ascii="Times New Roman" w:hAnsi="Times New Roman" w:cs="Times New Roman"/>
          <w:i w:val="0"/>
          <w:sz w:val="24"/>
          <w:szCs w:val="24"/>
        </w:rPr>
        <w:t>Формы контроля и учета достижений обучающихся</w:t>
      </w:r>
    </w:p>
    <w:p w:rsidR="00AE568B" w:rsidRPr="003F557C" w:rsidRDefault="00AE568B" w:rsidP="00AE56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648"/>
        <w:gridCol w:w="2388"/>
        <w:gridCol w:w="2159"/>
        <w:gridCol w:w="2596"/>
      </w:tblGrid>
      <w:tr w:rsidR="00AE568B" w:rsidRPr="003F557C" w:rsidTr="000F2B29">
        <w:tc>
          <w:tcPr>
            <w:tcW w:w="0" w:type="auto"/>
          </w:tcPr>
          <w:p w:rsidR="00AE568B" w:rsidRPr="003F557C" w:rsidRDefault="00AE568B" w:rsidP="000F2B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Обязательные формы и методы контроля</w:t>
            </w:r>
          </w:p>
        </w:tc>
        <w:tc>
          <w:tcPr>
            <w:tcW w:w="0" w:type="auto"/>
            <w:gridSpan w:val="3"/>
          </w:tcPr>
          <w:p w:rsidR="00AE568B" w:rsidRPr="003F557C" w:rsidRDefault="00AE568B" w:rsidP="000F2B29">
            <w:pPr>
              <w:pStyle w:val="af8"/>
              <w:rPr>
                <w:rFonts w:ascii="Times New Roman" w:hAnsi="Times New Roman"/>
                <w:b w:val="0"/>
                <w:szCs w:val="24"/>
              </w:rPr>
            </w:pPr>
            <w:r w:rsidRPr="003F557C">
              <w:rPr>
                <w:rFonts w:ascii="Times New Roman" w:hAnsi="Times New Roman"/>
                <w:b w:val="0"/>
                <w:szCs w:val="24"/>
              </w:rPr>
              <w:t>Иные формы учета достижений</w:t>
            </w:r>
          </w:p>
        </w:tc>
      </w:tr>
      <w:tr w:rsidR="00AE568B" w:rsidRPr="003F557C" w:rsidTr="000F2B29">
        <w:tc>
          <w:tcPr>
            <w:tcW w:w="0" w:type="auto"/>
          </w:tcPr>
          <w:p w:rsidR="00AE568B" w:rsidRPr="003F557C" w:rsidRDefault="00AE568B" w:rsidP="000F2B29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557C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  <w:tc>
          <w:tcPr>
            <w:tcW w:w="0" w:type="auto"/>
          </w:tcPr>
          <w:p w:rsidR="00AE568B" w:rsidRPr="003F557C" w:rsidRDefault="00AE568B" w:rsidP="000F2B29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557C">
              <w:rPr>
                <w:rFonts w:ascii="Times New Roman" w:hAnsi="Times New Roman"/>
                <w:i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0" w:type="auto"/>
          </w:tcPr>
          <w:p w:rsidR="00AE568B" w:rsidRPr="003F557C" w:rsidRDefault="00AE568B" w:rsidP="000F2B29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557C">
              <w:rPr>
                <w:rFonts w:ascii="Times New Roman" w:hAnsi="Times New Roman"/>
                <w:i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</w:tcPr>
          <w:p w:rsidR="00AE568B" w:rsidRPr="003F557C" w:rsidRDefault="00AE568B" w:rsidP="000F2B29">
            <w:pPr>
              <w:snapToGrid w:val="0"/>
              <w:spacing w:after="0" w:line="240" w:lineRule="auto"/>
              <w:ind w:left="1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557C">
              <w:rPr>
                <w:rFonts w:ascii="Times New Roman" w:hAnsi="Times New Roman"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AE568B" w:rsidRPr="003F557C" w:rsidTr="000F2B29">
        <w:trPr>
          <w:trHeight w:hRule="exact" w:val="3296"/>
        </w:trPr>
        <w:tc>
          <w:tcPr>
            <w:tcW w:w="0" w:type="auto"/>
            <w:vMerge w:val="restart"/>
          </w:tcPr>
          <w:p w:rsidR="00AE568B" w:rsidRPr="003F557C" w:rsidRDefault="00AE568B" w:rsidP="000F2B29">
            <w:pPr>
              <w:tabs>
                <w:tab w:val="left" w:pos="180"/>
                <w:tab w:val="left" w:pos="2127"/>
              </w:tabs>
              <w:snapToGrid w:val="0"/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AE568B" w:rsidRPr="003F557C" w:rsidRDefault="00AE568B" w:rsidP="000F2B29">
            <w:pPr>
              <w:tabs>
                <w:tab w:val="left" w:pos="0"/>
                <w:tab w:val="left" w:pos="180"/>
                <w:tab w:val="left" w:pos="426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-письменная самостоятельная работа</w:t>
            </w:r>
          </w:p>
          <w:p w:rsidR="00AE568B" w:rsidRPr="003F557C" w:rsidRDefault="00AE568B" w:rsidP="000F2B29">
            <w:pPr>
              <w:tabs>
                <w:tab w:val="left" w:pos="-360"/>
                <w:tab w:val="left" w:pos="180"/>
                <w:tab w:val="left" w:pos="426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диктанты</w:t>
            </w:r>
          </w:p>
          <w:p w:rsidR="00AE568B" w:rsidRPr="003F557C" w:rsidRDefault="00AE568B" w:rsidP="000F2B29">
            <w:pPr>
              <w:tabs>
                <w:tab w:val="left" w:pos="-720"/>
                <w:tab w:val="left" w:pos="180"/>
                <w:tab w:val="left" w:pos="426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-контрольное списывание</w:t>
            </w:r>
          </w:p>
          <w:p w:rsidR="00AE568B" w:rsidRPr="003F557C" w:rsidRDefault="00AE568B" w:rsidP="000F2B29">
            <w:pPr>
              <w:tabs>
                <w:tab w:val="left" w:pos="-1080"/>
                <w:tab w:val="left" w:pos="180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тестовые задания</w:t>
            </w:r>
          </w:p>
          <w:p w:rsidR="00AE568B" w:rsidRPr="003F557C" w:rsidRDefault="00AE568B" w:rsidP="000F2B29">
            <w:pPr>
              <w:tabs>
                <w:tab w:val="left" w:pos="-1440"/>
                <w:tab w:val="left" w:pos="180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графическая работа</w:t>
            </w:r>
          </w:p>
          <w:p w:rsidR="00AE568B" w:rsidRPr="003F557C" w:rsidRDefault="00AE568B" w:rsidP="000F2B29">
            <w:pPr>
              <w:tabs>
                <w:tab w:val="left" w:pos="-1800"/>
                <w:tab w:val="left" w:pos="180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изложение</w:t>
            </w:r>
          </w:p>
          <w:p w:rsidR="00AE568B" w:rsidRPr="003F557C" w:rsidRDefault="00AE568B" w:rsidP="000F2B29">
            <w:pPr>
              <w:tabs>
                <w:tab w:val="left" w:pos="-2160"/>
                <w:tab w:val="left" w:pos="180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доклад</w:t>
            </w:r>
          </w:p>
          <w:p w:rsidR="00AE568B" w:rsidRPr="003F557C" w:rsidRDefault="00AE568B" w:rsidP="000F2B29">
            <w:pPr>
              <w:tabs>
                <w:tab w:val="left" w:pos="-2520"/>
                <w:tab w:val="left" w:pos="180"/>
                <w:tab w:val="left" w:pos="2127"/>
              </w:tabs>
              <w:spacing w:after="0" w:line="240" w:lineRule="auto"/>
              <w:ind w:right="18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творческая работа - посещение уроков по программам наблюдения</w:t>
            </w:r>
          </w:p>
        </w:tc>
        <w:tc>
          <w:tcPr>
            <w:tcW w:w="0" w:type="auto"/>
            <w:vMerge w:val="restart"/>
          </w:tcPr>
          <w:p w:rsidR="00AE568B" w:rsidRPr="003F557C" w:rsidRDefault="00AE568B" w:rsidP="000F2B29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 xml:space="preserve">- диагностическая </w:t>
            </w:r>
          </w:p>
          <w:p w:rsidR="00AE568B" w:rsidRPr="003F557C" w:rsidRDefault="00AE568B" w:rsidP="000F2B29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контрольная работа</w:t>
            </w:r>
          </w:p>
          <w:p w:rsidR="00AE568B" w:rsidRPr="003F557C" w:rsidRDefault="00AE568B" w:rsidP="000F2B29">
            <w:pPr>
              <w:tabs>
                <w:tab w:val="left" w:pos="0"/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диктанты</w:t>
            </w:r>
          </w:p>
          <w:p w:rsidR="00AE568B" w:rsidRPr="003F557C" w:rsidRDefault="00AE568B" w:rsidP="000F2B29">
            <w:pPr>
              <w:tabs>
                <w:tab w:val="left" w:pos="-360"/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изложение</w:t>
            </w:r>
          </w:p>
          <w:p w:rsidR="00AE568B" w:rsidRPr="003F557C" w:rsidRDefault="00AE568B" w:rsidP="000F2B29">
            <w:pPr>
              <w:tabs>
                <w:tab w:val="left" w:pos="-720"/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контроль техники чтения</w:t>
            </w:r>
          </w:p>
          <w:p w:rsidR="00AE568B" w:rsidRPr="003F557C" w:rsidRDefault="00AE568B" w:rsidP="000F2B29">
            <w:pPr>
              <w:tabs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568B" w:rsidRPr="003F557C" w:rsidRDefault="00AE568B" w:rsidP="000F2B29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анализ динамики текущей успеваемости</w:t>
            </w:r>
          </w:p>
          <w:p w:rsidR="00AE568B" w:rsidRPr="003F557C" w:rsidRDefault="00AE568B" w:rsidP="000F2B29">
            <w:pPr>
              <w:tabs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568B" w:rsidRPr="003F557C" w:rsidRDefault="00AE568B" w:rsidP="000F2B29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участие  в выставках, конкурсах, соревнованиях</w:t>
            </w:r>
          </w:p>
          <w:p w:rsidR="00AE568B" w:rsidRPr="003F557C" w:rsidRDefault="00AE568B" w:rsidP="000F2B29">
            <w:pPr>
              <w:tabs>
                <w:tab w:val="left" w:pos="0"/>
                <w:tab w:val="left" w:pos="180"/>
              </w:tabs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-активность в проектах и программах внеурочной деятельности</w:t>
            </w:r>
          </w:p>
          <w:p w:rsidR="00AE568B" w:rsidRPr="003F557C" w:rsidRDefault="00AE568B" w:rsidP="000F2B29">
            <w:pPr>
              <w:tabs>
                <w:tab w:val="left" w:pos="-360"/>
                <w:tab w:val="left" w:pos="180"/>
              </w:tabs>
              <w:spacing w:after="0" w:line="240" w:lineRule="auto"/>
              <w:ind w:left="180" w:right="180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 творческий отчет</w:t>
            </w:r>
          </w:p>
        </w:tc>
      </w:tr>
      <w:tr w:rsidR="00AE568B" w:rsidRPr="003F557C" w:rsidTr="000F2B29">
        <w:trPr>
          <w:trHeight w:hRule="exact" w:val="1840"/>
        </w:trPr>
        <w:tc>
          <w:tcPr>
            <w:tcW w:w="0" w:type="auto"/>
            <w:vMerge/>
          </w:tcPr>
          <w:p w:rsidR="00AE568B" w:rsidRPr="003F557C" w:rsidRDefault="00AE568B" w:rsidP="000F2B29">
            <w:pPr>
              <w:tabs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E568B" w:rsidRPr="003F557C" w:rsidRDefault="00AE568B" w:rsidP="000F2B29">
            <w:pPr>
              <w:tabs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E568B" w:rsidRPr="003F557C" w:rsidRDefault="00AE568B" w:rsidP="000F2B29">
            <w:pPr>
              <w:tabs>
                <w:tab w:val="left" w:pos="-360"/>
                <w:tab w:val="left" w:pos="180"/>
              </w:tabs>
              <w:snapToGrid w:val="0"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 xml:space="preserve">- портфолио </w:t>
            </w:r>
          </w:p>
          <w:p w:rsidR="00AE568B" w:rsidRPr="003F557C" w:rsidRDefault="00AE568B" w:rsidP="000F2B29">
            <w:pPr>
              <w:tabs>
                <w:tab w:val="left" w:pos="-720"/>
                <w:tab w:val="left" w:pos="180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57C">
              <w:rPr>
                <w:rFonts w:ascii="Times New Roman" w:hAnsi="Times New Roman"/>
                <w:sz w:val="24"/>
                <w:szCs w:val="24"/>
              </w:rPr>
              <w:t>-анализ психолого-педагогических исследований</w:t>
            </w:r>
          </w:p>
        </w:tc>
      </w:tr>
    </w:tbl>
    <w:p w:rsidR="00AE568B" w:rsidRPr="003F557C" w:rsidRDefault="00AE568B" w:rsidP="00AE568B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57C">
        <w:rPr>
          <w:rFonts w:ascii="Times New Roman" w:hAnsi="Times New Roman" w:cs="Times New Roman"/>
          <w:i w:val="0"/>
          <w:sz w:val="24"/>
          <w:szCs w:val="24"/>
        </w:rPr>
        <w:t>Формы представления образовательных результатов</w:t>
      </w:r>
      <w:r w:rsidRPr="003F557C">
        <w:rPr>
          <w:rFonts w:ascii="Times New Roman" w:hAnsi="Times New Roman" w:cs="Times New Roman"/>
          <w:sz w:val="24"/>
          <w:szCs w:val="24"/>
        </w:rPr>
        <w:t>:</w:t>
      </w:r>
    </w:p>
    <w:p w:rsidR="00AE568B" w:rsidRPr="003F557C" w:rsidRDefault="00AE568B" w:rsidP="00D12455">
      <w:pPr>
        <w:numPr>
          <w:ilvl w:val="0"/>
          <w:numId w:val="5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табель успеваемости по предметам (с указанием требований, предъявляемых к  выставлению отметок);</w:t>
      </w:r>
    </w:p>
    <w:p w:rsidR="00AE568B" w:rsidRPr="003F557C" w:rsidRDefault="00AE568B" w:rsidP="00D12455">
      <w:pPr>
        <w:numPr>
          <w:ilvl w:val="0"/>
          <w:numId w:val="5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AE568B" w:rsidRPr="003F557C" w:rsidRDefault="00AE568B" w:rsidP="00D12455">
      <w:pPr>
        <w:numPr>
          <w:ilvl w:val="0"/>
          <w:numId w:val="5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устная оценка успешности результатов, формулировка причин неудач и рекомендаций по устранению пробелов в обученности по предметам;</w:t>
      </w:r>
    </w:p>
    <w:p w:rsidR="00AE568B" w:rsidRPr="003F557C" w:rsidRDefault="00AE568B" w:rsidP="00D12455">
      <w:pPr>
        <w:numPr>
          <w:ilvl w:val="0"/>
          <w:numId w:val="5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портфолио;  </w:t>
      </w:r>
    </w:p>
    <w:p w:rsidR="00AE568B" w:rsidRPr="003F557C" w:rsidRDefault="00AE568B" w:rsidP="00D12455">
      <w:pPr>
        <w:numPr>
          <w:ilvl w:val="0"/>
          <w:numId w:val="5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AE568B" w:rsidRPr="003F557C" w:rsidRDefault="00AE568B" w:rsidP="00AE5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i/>
          <w:sz w:val="24"/>
          <w:szCs w:val="24"/>
        </w:rPr>
        <w:t>Критериями оценивания</w:t>
      </w:r>
      <w:r w:rsidRPr="003F557C">
        <w:rPr>
          <w:rFonts w:ascii="Times New Roman" w:hAnsi="Times New Roman"/>
          <w:sz w:val="24"/>
          <w:szCs w:val="24"/>
        </w:rPr>
        <w:t xml:space="preserve"> являются: </w:t>
      </w:r>
    </w:p>
    <w:p w:rsidR="00AE568B" w:rsidRPr="003F557C" w:rsidRDefault="00AE568B" w:rsidP="00D12455">
      <w:pPr>
        <w:numPr>
          <w:ilvl w:val="0"/>
          <w:numId w:val="59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AE568B" w:rsidRPr="003F557C" w:rsidRDefault="00AE568B" w:rsidP="00D12455">
      <w:pPr>
        <w:numPr>
          <w:ilvl w:val="0"/>
          <w:numId w:val="59"/>
        </w:numPr>
        <w:tabs>
          <w:tab w:val="clear" w:pos="108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динамика результатов предметной обученности, формирования УУД.</w:t>
      </w:r>
    </w:p>
    <w:p w:rsidR="00AE568B" w:rsidRPr="003F557C" w:rsidRDefault="00AE568B" w:rsidP="00AE568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hAnsi="Times New Roman"/>
          <w:sz w:val="24"/>
          <w:szCs w:val="24"/>
        </w:rPr>
        <w:tab/>
      </w:r>
      <w:r w:rsidRPr="003F557C">
        <w:rPr>
          <w:rFonts w:ascii="Times New Roman" w:hAnsi="Times New Roman"/>
          <w:b/>
          <w:i/>
          <w:sz w:val="24"/>
          <w:szCs w:val="24"/>
        </w:rPr>
        <w:t>Используемая в школе система оценки ориентирована на стимулирование обучающегося стремиться к объективному контролю, а не сокрытию своего незнания и неумения, на формирование потребности в адекватной и конструктивной самооценке</w:t>
      </w:r>
      <w:r w:rsidRPr="003F557C">
        <w:rPr>
          <w:rFonts w:ascii="Times New Roman" w:hAnsi="Times New Roman"/>
          <w:sz w:val="24"/>
          <w:szCs w:val="24"/>
        </w:rPr>
        <w:t>.</w:t>
      </w:r>
    </w:p>
    <w:p w:rsidR="00B77163" w:rsidRPr="003F557C" w:rsidRDefault="00B77163" w:rsidP="003F557C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bookmarkEnd w:id="29"/>
    <w:p w:rsidR="00322116" w:rsidRPr="00A92439" w:rsidRDefault="005772C1" w:rsidP="003F55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75281" w:rsidRPr="00A92439">
        <w:rPr>
          <w:rFonts w:ascii="Times New Roman" w:hAnsi="Times New Roman"/>
          <w:b/>
          <w:bCs/>
          <w:sz w:val="28"/>
          <w:szCs w:val="28"/>
        </w:rPr>
        <w:t>СОДЕРЖАТЕЛЬНЫЙ РАЗДЕЛ</w:t>
      </w:r>
    </w:p>
    <w:p w:rsidR="00322116" w:rsidRPr="003F557C" w:rsidRDefault="00322116" w:rsidP="003F557C">
      <w:pPr>
        <w:spacing w:after="0" w:line="240" w:lineRule="auto"/>
        <w:ind w:firstLine="709"/>
        <w:rPr>
          <w:rFonts w:ascii="Times New Roman" w:hAnsi="Times New Roman"/>
          <w:b/>
          <w:bCs/>
          <w:color w:val="0F243E"/>
          <w:sz w:val="28"/>
          <w:szCs w:val="28"/>
        </w:rPr>
      </w:pPr>
    </w:p>
    <w:p w:rsidR="00B6724D" w:rsidRPr="003F557C" w:rsidRDefault="005772C1" w:rsidP="003F55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</w:t>
      </w:r>
      <w:r w:rsidR="007766E4" w:rsidRPr="003F557C">
        <w:rPr>
          <w:rFonts w:ascii="Times New Roman" w:hAnsi="Times New Roman"/>
          <w:b/>
          <w:bCs/>
          <w:sz w:val="24"/>
          <w:szCs w:val="24"/>
        </w:rPr>
        <w:t xml:space="preserve">Программа формирования универсальных учебных действий </w:t>
      </w:r>
    </w:p>
    <w:p w:rsidR="007766E4" w:rsidRPr="003F557C" w:rsidRDefault="007766E4" w:rsidP="003F55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sz w:val="24"/>
          <w:szCs w:val="24"/>
        </w:rPr>
        <w:t>у обучающихся на ступени  начального общего образования</w:t>
      </w:r>
    </w:p>
    <w:p w:rsidR="00B6724D" w:rsidRPr="003F557C" w:rsidRDefault="00B6724D" w:rsidP="003F55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66E4" w:rsidRPr="003F557C" w:rsidRDefault="007766E4" w:rsidP="003F5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lastRenderedPageBreak/>
        <w:t xml:space="preserve">Цель программы:  обеспечить  </w:t>
      </w:r>
      <w:r w:rsidRPr="003F557C">
        <w:rPr>
          <w:rFonts w:ascii="Times New Roman" w:hAnsi="Times New Roman"/>
          <w:sz w:val="24"/>
          <w:szCs w:val="24"/>
        </w:rPr>
        <w:t>регулирование  различных аспектов освоения метапредметных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7766E4" w:rsidRPr="003F557C" w:rsidRDefault="007766E4" w:rsidP="003F5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Как и программы по отдельным учебным предметам, программа формирования универсальных учебных действий конкретизирует соответствующих раздел Фундаментального ядра содержания.</w:t>
      </w:r>
    </w:p>
    <w:p w:rsidR="007766E4" w:rsidRPr="003F557C" w:rsidRDefault="007766E4" w:rsidP="003F55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Задачи программы: </w:t>
      </w:r>
    </w:p>
    <w:p w:rsidR="007766E4" w:rsidRPr="003F557C" w:rsidRDefault="007766E4" w:rsidP="00D12455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установить ценностные ориентиры начального образования;</w:t>
      </w:r>
    </w:p>
    <w:p w:rsidR="007766E4" w:rsidRPr="003F557C" w:rsidRDefault="007766E4" w:rsidP="00D12455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>определить состав и характеристику универсальных учебных действий;</w:t>
      </w:r>
    </w:p>
    <w:p w:rsidR="007766E4" w:rsidRPr="003F557C" w:rsidRDefault="007766E4" w:rsidP="00D12455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color w:val="000000"/>
          <w:sz w:val="24"/>
          <w:szCs w:val="24"/>
        </w:rPr>
        <w:t xml:space="preserve">выявить в содержании предметных линий  универсальные учебные действия  и  определить условия формирования  в образовательном процессе и жизненно важных ситуациях. </w:t>
      </w:r>
    </w:p>
    <w:p w:rsidR="007766E4" w:rsidRPr="003F557C" w:rsidRDefault="007766E4" w:rsidP="003F5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Программа  </w:t>
      </w:r>
      <w:r w:rsidRPr="003F557C">
        <w:rPr>
          <w:rFonts w:ascii="Times New Roman" w:hAnsi="Times New Roman"/>
          <w:bCs/>
          <w:sz w:val="24"/>
          <w:szCs w:val="24"/>
        </w:rPr>
        <w:t>формирования универсальных учебных действий</w:t>
      </w:r>
      <w:r w:rsidRPr="003F557C">
        <w:rPr>
          <w:rFonts w:ascii="Times New Roman" w:hAnsi="Times New Roman"/>
          <w:sz w:val="24"/>
          <w:szCs w:val="24"/>
        </w:rPr>
        <w:t xml:space="preserve"> содержит:</w:t>
      </w:r>
    </w:p>
    <w:p w:rsidR="007766E4" w:rsidRPr="003F557C" w:rsidRDefault="007766E4" w:rsidP="00D124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описание ценностных ориентиров на каждой ступени образования; </w:t>
      </w:r>
    </w:p>
    <w:p w:rsidR="007766E4" w:rsidRPr="003F557C" w:rsidRDefault="007766E4" w:rsidP="00D124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характеристики личностных, регулятивных, познавательных, коммуникативных универсальных учебных действий.</w:t>
      </w:r>
    </w:p>
    <w:p w:rsidR="007766E4" w:rsidRPr="003F557C" w:rsidRDefault="007766E4" w:rsidP="00D124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связь универсальных учебных действий с содержанием учебных предметов в соответствии с УМК «Школа России»; </w:t>
      </w:r>
    </w:p>
    <w:p w:rsidR="007766E4" w:rsidRPr="003F557C" w:rsidRDefault="007766E4" w:rsidP="00D1245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 в соответствии с УМК «Школа России»;</w:t>
      </w:r>
    </w:p>
    <w:p w:rsidR="007766E4" w:rsidRPr="003F557C" w:rsidRDefault="007766E4" w:rsidP="00D124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по ступеням общего образования в соответствии с УМК «Школа России». </w:t>
      </w:r>
    </w:p>
    <w:p w:rsidR="007766E4" w:rsidRPr="003F557C" w:rsidRDefault="007766E4" w:rsidP="00D124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Планируемые результаты сформированности УУД.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hAnsi="Times New Roman"/>
          <w:color w:val="2B2C30"/>
          <w:sz w:val="24"/>
          <w:szCs w:val="24"/>
        </w:rPr>
      </w:pPr>
      <w:r w:rsidRPr="003F557C">
        <w:rPr>
          <w:rFonts w:ascii="Times New Roman" w:hAnsi="Times New Roman"/>
          <w:color w:val="2B2C30"/>
          <w:sz w:val="24"/>
          <w:szCs w:val="24"/>
        </w:rPr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7766E4" w:rsidRPr="003F557C" w:rsidRDefault="00B23555" w:rsidP="003F55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7766E4" w:rsidRPr="00B23555">
        <w:rPr>
          <w:rFonts w:ascii="Times New Roman" w:hAnsi="Times New Roman"/>
          <w:b/>
          <w:sz w:val="24"/>
          <w:szCs w:val="24"/>
        </w:rPr>
        <w:t>ФГОС начального общего образования определяет</w:t>
      </w:r>
      <w:r w:rsidR="007766E4" w:rsidRPr="003F557C">
        <w:rPr>
          <w:rFonts w:ascii="Times New Roman" w:hAnsi="Times New Roman"/>
          <w:sz w:val="24"/>
          <w:szCs w:val="24"/>
        </w:rPr>
        <w:t xml:space="preserve"> </w:t>
      </w:r>
      <w:r w:rsidR="007766E4" w:rsidRPr="003F557C">
        <w:rPr>
          <w:rFonts w:ascii="Times New Roman" w:hAnsi="Times New Roman"/>
          <w:b/>
          <w:sz w:val="24"/>
          <w:szCs w:val="24"/>
        </w:rPr>
        <w:t>ценностные ориентиры содержания образования на ступени начального общего образования</w:t>
      </w:r>
      <w:r w:rsidR="007766E4" w:rsidRPr="003F557C">
        <w:rPr>
          <w:rFonts w:ascii="Times New Roman" w:hAnsi="Times New Roman"/>
          <w:sz w:val="24"/>
          <w:szCs w:val="24"/>
        </w:rPr>
        <w:t xml:space="preserve">  следующим образом: </w:t>
      </w:r>
    </w:p>
    <w:p w:rsidR="007766E4" w:rsidRPr="003F557C" w:rsidRDefault="007766E4" w:rsidP="003F55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1. Формирование основ гражданской идентичности личности, включая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 чувство сопричастности и гордости за свою Родину, народ и историю;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осознание ответственности человека за благосостояние общества;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 восприятие мира как единого и целостного при разнообразии культур, национальностей, религий;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- отказ от деления на «своих» и «чужих»; 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уважение истории и культуры каждого народа.</w:t>
      </w:r>
    </w:p>
    <w:p w:rsidR="007766E4" w:rsidRPr="003F557C" w:rsidRDefault="007766E4" w:rsidP="003F55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2. </w:t>
      </w:r>
      <w:r w:rsidR="00970800" w:rsidRPr="003F557C">
        <w:rPr>
          <w:rFonts w:ascii="Times New Roman" w:hAnsi="Times New Roman"/>
          <w:sz w:val="24"/>
          <w:szCs w:val="24"/>
        </w:rPr>
        <w:t>Ф</w:t>
      </w:r>
      <w:r w:rsidRPr="003F557C">
        <w:rPr>
          <w:rFonts w:ascii="Times New Roman" w:hAnsi="Times New Roman"/>
          <w:sz w:val="24"/>
          <w:szCs w:val="24"/>
        </w:rPr>
        <w:t>ормирование психологических условий развития общения, кооперации сотрудничест</w:t>
      </w:r>
      <w:r w:rsidR="00970800" w:rsidRPr="003F557C">
        <w:rPr>
          <w:rFonts w:ascii="Times New Roman" w:hAnsi="Times New Roman"/>
          <w:sz w:val="24"/>
          <w:szCs w:val="24"/>
        </w:rPr>
        <w:t>ва: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- доброжелательность, доверие и  внимание к людям, 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готовность к сотрудничеству и дружбе, оказанию помощи тем, кто в ней нуждается;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  </w:t>
      </w:r>
    </w:p>
    <w:p w:rsidR="007766E4" w:rsidRPr="003F557C" w:rsidRDefault="007766E4" w:rsidP="003F55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3. </w:t>
      </w:r>
      <w:r w:rsidR="00970800" w:rsidRPr="003F557C">
        <w:rPr>
          <w:rFonts w:ascii="Times New Roman" w:hAnsi="Times New Roman"/>
          <w:sz w:val="24"/>
          <w:szCs w:val="24"/>
        </w:rPr>
        <w:t>Р</w:t>
      </w:r>
      <w:r w:rsidRPr="003F557C">
        <w:rPr>
          <w:rFonts w:ascii="Times New Roman" w:hAnsi="Times New Roman"/>
          <w:sz w:val="24"/>
          <w:szCs w:val="24"/>
        </w:rPr>
        <w:t>азвитие ценностно-смысловой сферы личности на основе общечеловеческой нравственности и гуманизма</w:t>
      </w:r>
      <w:r w:rsidR="00970800" w:rsidRPr="003F557C">
        <w:rPr>
          <w:rFonts w:ascii="Times New Roman" w:hAnsi="Times New Roman"/>
          <w:sz w:val="24"/>
          <w:szCs w:val="24"/>
        </w:rPr>
        <w:t>: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принятие и уважение ценностей семьи и общества, школы и коллектива и стремление следовать им;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ориентация в нравственном содержании и смысле поступков, как собственных, так и окружающих людей, развитие этических чувств  - стыда, вины, совести  - как регуляторов морального поведения;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 формирование чувства прекрасного и эстетических чувств на основе знакомства с мировой и отечественной художественной культурой;</w:t>
      </w:r>
    </w:p>
    <w:p w:rsidR="007766E4" w:rsidRPr="003F557C" w:rsidRDefault="007766E4" w:rsidP="003F55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970800" w:rsidRPr="003F557C">
        <w:rPr>
          <w:rFonts w:ascii="Times New Roman" w:hAnsi="Times New Roman"/>
          <w:sz w:val="24"/>
          <w:szCs w:val="24"/>
        </w:rPr>
        <w:t>Р</w:t>
      </w:r>
      <w:r w:rsidRPr="003F557C">
        <w:rPr>
          <w:rFonts w:ascii="Times New Roman" w:hAnsi="Times New Roman"/>
          <w:sz w:val="24"/>
          <w:szCs w:val="24"/>
        </w:rPr>
        <w:t>азвитие умения учиться как первого шага к самообразованию и самовоспитанию: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развитие широких познавательных интересов, инициативы  и любознательности, мотивов познания и творчества;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7766E4" w:rsidRPr="003F557C" w:rsidRDefault="007766E4" w:rsidP="003F55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5. </w:t>
      </w:r>
      <w:r w:rsidR="00970800" w:rsidRPr="003F557C">
        <w:rPr>
          <w:rFonts w:ascii="Times New Roman" w:hAnsi="Times New Roman"/>
          <w:sz w:val="24"/>
          <w:szCs w:val="24"/>
        </w:rPr>
        <w:t>Р</w:t>
      </w:r>
      <w:r w:rsidRPr="003F557C">
        <w:rPr>
          <w:rFonts w:ascii="Times New Roman" w:hAnsi="Times New Roman"/>
          <w:sz w:val="24"/>
          <w:szCs w:val="24"/>
        </w:rPr>
        <w:t>азвитие самостоятельности, инициативы и ответственности личности как условия ее самоактуализации: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 формирование самоуважения и эмоционально-положительного отношения к себе;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готовность открыто выражать и отстаивать свою позицию;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критичность к своим поступкам и умение адекватно их оценивать;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готовность к самостоятельным действиям, ответственность за их результаты;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целеустремленность и настойчивость в достижении целей;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- готовность к преодолению трудностей и жизненного оптимизма;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- умение противостоять действиям и влияниям, представляющим угрозу жизни, здоровью и безопасности  личности и общества в пределах своих возможностей.     </w:t>
      </w:r>
      <w:r w:rsidRPr="003F557C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3F557C">
        <w:rPr>
          <w:rFonts w:ascii="Times New Roman" w:hAnsi="Times New Roman"/>
          <w:sz w:val="24"/>
          <w:szCs w:val="24"/>
        </w:rPr>
        <w:t xml:space="preserve">        </w:t>
      </w:r>
    </w:p>
    <w:p w:rsidR="007766E4" w:rsidRPr="003F557C" w:rsidRDefault="007766E4" w:rsidP="003F557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766E4" w:rsidRPr="003F557C" w:rsidRDefault="00B23555" w:rsidP="003F55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7766E4" w:rsidRPr="003F557C">
        <w:rPr>
          <w:rFonts w:ascii="Times New Roman" w:hAnsi="Times New Roman"/>
          <w:b/>
          <w:sz w:val="24"/>
          <w:szCs w:val="24"/>
        </w:rPr>
        <w:t>В ФГОС начального общего образования  содержится  характеристика личностных, регулятивных, познавательных, коммуникативных универсальных учебных действий: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Личностные универсальные учебные действия</w:t>
      </w:r>
      <w:r w:rsidRPr="003F557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F557C">
        <w:rPr>
          <w:rFonts w:ascii="Times New Roman" w:hAnsi="Times New Roman"/>
          <w:bCs/>
          <w:sz w:val="24"/>
          <w:szCs w:val="24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Применительно к учебной деятельности следует выделить три вида личностных действий: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личностное, профессиональное, жизненное самоопределение;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 xml:space="preserve">•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</w:t>
      </w:r>
      <w:r w:rsidRPr="003F557C">
        <w:rPr>
          <w:rFonts w:ascii="Times New Roman" w:hAnsi="Times New Roman"/>
          <w:bCs/>
          <w:i/>
          <w:iCs/>
          <w:sz w:val="24"/>
          <w:szCs w:val="24"/>
        </w:rPr>
        <w:t xml:space="preserve">какое значение и какой смысл имеет для меня учение? </w:t>
      </w:r>
      <w:r w:rsidRPr="003F557C">
        <w:rPr>
          <w:rFonts w:ascii="Times New Roman" w:hAnsi="Times New Roman"/>
          <w:bCs/>
          <w:sz w:val="24"/>
          <w:szCs w:val="24"/>
        </w:rPr>
        <w:t xml:space="preserve">— и уметь на него отвечать; 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нравственно-этическая ориентация, в том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  <w:r w:rsidRPr="003F557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F557C">
        <w:rPr>
          <w:rFonts w:ascii="Times New Roman" w:hAnsi="Times New Roman"/>
          <w:bCs/>
          <w:sz w:val="24"/>
          <w:szCs w:val="24"/>
        </w:rPr>
        <w:t xml:space="preserve">обеспечивают обучающимся организацию своей учебной деятельности. 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К ним относятся: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прогнозирование — предвосхищение результата и уровня усвоения знаний, его временны</w:t>
      </w:r>
      <w:r w:rsidRPr="003F557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F557C">
        <w:rPr>
          <w:rFonts w:ascii="Times New Roman" w:hAnsi="Times New Roman"/>
          <w:bCs/>
          <w:sz w:val="24"/>
          <w:szCs w:val="24"/>
        </w:rPr>
        <w:t>х  характеристик;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lastRenderedPageBreak/>
        <w:t>• 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  <w:r w:rsidRPr="003F557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F557C">
        <w:rPr>
          <w:rFonts w:ascii="Times New Roman" w:hAnsi="Times New Roman"/>
          <w:bCs/>
          <w:sz w:val="24"/>
          <w:szCs w:val="24"/>
        </w:rPr>
        <w:t>включают: общеучебные, логические учебные действия, а также постановку и решение проблемы.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Общеучебные универсальные действия</w:t>
      </w:r>
      <w:r w:rsidRPr="003F557C">
        <w:rPr>
          <w:rFonts w:ascii="Times New Roman" w:hAnsi="Times New Roman"/>
          <w:b/>
          <w:bCs/>
          <w:sz w:val="24"/>
          <w:szCs w:val="24"/>
        </w:rPr>
        <w:t>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самостоятельное выделение и формулирование познавательной цели;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структурирование знаний;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осознанное и произвольное построение речевого высказывания в устной и письменной форме;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выбор наиболее эффективных способов решения задач в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зависимости от конкретных условий;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рефлексия способов и условий действия, контроль и оценка процесса и результатов деятельности;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 xml:space="preserve">Особую группу общеучебных универсальных действий составляют </w:t>
      </w: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знаково-_символические действия</w:t>
      </w:r>
      <w:r w:rsidRPr="003F557C">
        <w:rPr>
          <w:rFonts w:ascii="Times New Roman" w:hAnsi="Times New Roman"/>
          <w:b/>
          <w:bCs/>
          <w:sz w:val="24"/>
          <w:szCs w:val="24"/>
        </w:rPr>
        <w:t>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преобразование модели с целью выявления общих законов, определяющих данную предметную область.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Логические универсальные действия</w:t>
      </w:r>
      <w:r w:rsidRPr="003F557C">
        <w:rPr>
          <w:rFonts w:ascii="Times New Roman" w:hAnsi="Times New Roman"/>
          <w:bCs/>
          <w:sz w:val="24"/>
          <w:szCs w:val="24"/>
        </w:rPr>
        <w:t>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анализ объектов с целью выделения признаков (существенных, несущественных);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синтез — составление целого из частей, в том числе самостоятельное достраивание с восполнением недостающих компонентов;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выбор оснований и критериев для сравнения, сериации, классификации объектов;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 xml:space="preserve">• подведение под понятие, выведение следствий; 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установление причинно-следственных связей, представление цепочек объектов и явлений;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построение логической цепочки рассуждений, анализ истинности утверждений;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доказательство;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выдвижение гипотез и их обоснование.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Постановка и решение проблемы</w:t>
      </w:r>
      <w:r w:rsidRPr="003F557C">
        <w:rPr>
          <w:rFonts w:ascii="Times New Roman" w:hAnsi="Times New Roman"/>
          <w:b/>
          <w:bCs/>
          <w:sz w:val="24"/>
          <w:szCs w:val="24"/>
        </w:rPr>
        <w:t>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формулирование проблемы;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57C">
        <w:rPr>
          <w:rFonts w:ascii="Times New Roman" w:hAnsi="Times New Roman"/>
          <w:bCs/>
          <w:sz w:val="24"/>
          <w:szCs w:val="24"/>
        </w:rPr>
        <w:t>• самостоятельное создание способов решения проблем творческого и поискового характера.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Коммуникативные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и строить продуктивное взаимодействие и сотрудничество со сверстниками и взрослыми.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/>
          <w:bCs/>
          <w:i/>
          <w:iCs/>
          <w:sz w:val="24"/>
          <w:szCs w:val="24"/>
        </w:rPr>
        <w:t>К коммуникативным действиям</w:t>
      </w:r>
      <w:r w:rsidRPr="003F557C">
        <w:rPr>
          <w:rFonts w:ascii="Times New Roman" w:hAnsi="Times New Roman"/>
          <w:bCs/>
          <w:iCs/>
          <w:sz w:val="24"/>
          <w:szCs w:val="24"/>
        </w:rPr>
        <w:t xml:space="preserve"> относятся: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• планирование учебного сотрудничества с учителем и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lastRenderedPageBreak/>
        <w:t>сверстниками — определение цели, функций участников, способов взаимодействия;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• постановка вопросов — инициативное сотрудничество в поиске и сборе информации;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• управление поведением партнёра — контроль, коррекция, оценка его действий;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7766E4" w:rsidRPr="003F557C" w:rsidRDefault="007766E4" w:rsidP="003F557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F557C">
        <w:rPr>
          <w:rFonts w:ascii="Times New Roman" w:hAnsi="Times New Roman"/>
          <w:bCs/>
          <w:iCs/>
          <w:sz w:val="24"/>
          <w:szCs w:val="24"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 </w:t>
      </w:r>
    </w:p>
    <w:p w:rsidR="007111C4" w:rsidRPr="003F557C" w:rsidRDefault="007111C4" w:rsidP="003F557C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B235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Pr="003F5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результатов формирования универсальных учебных действий</w:t>
      </w:r>
    </w:p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разных этапах обучения по УМК  «Школа России» в начальной школе</w:t>
      </w:r>
    </w:p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0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05"/>
        <w:gridCol w:w="2205"/>
        <w:gridCol w:w="2205"/>
        <w:gridCol w:w="2205"/>
      </w:tblGrid>
      <w:tr w:rsidR="007111C4" w:rsidRPr="003F557C" w:rsidTr="00E164B3">
        <w:trPr>
          <w:trHeight w:val="6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 УУД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7111C4" w:rsidRPr="003F557C" w:rsidTr="00E164B3">
        <w:trPr>
          <w:trHeight w:val="30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Уважать к своей семье, к своим родственникам, любовь к родителям.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Освоить  роли  ученика; формирование интереса (мотивации) к учению.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Организовывать свое рабочее место под руководством учителя. </w:t>
            </w:r>
          </w:p>
          <w:p w:rsidR="007111C4" w:rsidRPr="003F557C" w:rsidRDefault="007111C4" w:rsidP="003F557C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1.Ориентироваться в учебнике: определять умения, которые будут сформированы на основе изучения данного раздела.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Отвечать на простые вопросы учителя, находить нужную информацию в учебнике.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Сравнивать предметы, объекты: находить общее и различие.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Группировать предметы, объекты на основе существенных признаков.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Подробно пересказывать прочитанное или прослушанное; определять тему.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Участвовать в диалоге на уроке и в жизненных ситуациях.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Отвечать на вопросы учителя, товарищей по классу.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Соблюдать простейшие нормы речевого этикета: здороваться, прощаться, благодарить.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Слушать и понимать речь других.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Участвовать  в паре.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1C4" w:rsidRPr="003F557C" w:rsidTr="00E164B3">
        <w:trPr>
          <w:trHeight w:val="14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 Ценить и </w:t>
            </w: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принимать следующие базовые ценности:  «добро», «терпение», «родина», «природа», «семья», «мир», «настоящий друг».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Уважение к своему народу, к своей родине. 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 Самостоятельно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организовывать свое рабочее место.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Следовать режиму организации учебной и внеучебной деятельности.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 Соотносить выполненное задание  с образцом, предложенным учителем.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 Подробно пересказывать прочитанное или прослушанное;  составлять простой план 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Находить необходимую информацию,  как в учебнике, так и в  словарях в учебнике.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Наблюдать и делать самостоятельные  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простые выводы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1.Участвовать в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диалоге; слушать и понимать других, высказывать свою точку зрения на события, поступки.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11C4" w:rsidRPr="003F557C" w:rsidTr="00E164B3">
        <w:trPr>
          <w:trHeight w:val="14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Освоение личностного смысла учения; желания продолжать свою учебу.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Определять цель учебной деятельности с помощью самостоятельно.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Использовать в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работе литературу, инструменты, приборы.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Оценка своего задания по  параметрам, заранее представленным.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иллюстрация и др.)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Представлять информацию в виде текста, таблицы, схемы, в том числе с помощью ИКТ.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Анализировать,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сравнивать, группировать различные объекты, явления, факты.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Отстаивать свою точку зрения, соблюдая правила речевого этикета.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Критично относиться к своему мнению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Понимать точку зрения другого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11C4" w:rsidRPr="003F557C" w:rsidTr="00E164B3">
        <w:trPr>
          <w:trHeight w:val="14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Уважение  к своему народу, к другим народам, принятие ценностей других народов.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Освоение личностного смысла учения;  выбор дальнейшего образовательного маршрута.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4. Оценка жизненных ситуаций  и поступков героев художественных текстов с точки зрения общечеловеческих норм, нравственных и этических ценностей, </w:t>
            </w: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ценностей гражданина России.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Использовать  при выполнения задания различные средства: справочную литературу, ИКТ, инструменты и приборы.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Сопоставлять  и отбирать информацию, полученную из  различных источников (словари,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энциклопедии, справочники, электронные диски, сеть Интернет).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Анализировать, сравнивать, группировать различные объекты, явления, факты.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Составлять сложный план текста.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Критично относиться к своему мнению.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взглянуть на ситуацию с иной позиции и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договариваться с людьми иных позиций</w:t>
            </w: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Понимать точку зрения другого </w:t>
            </w:r>
          </w:p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Связь универсальных учебных действий с содержанием учебных предметов </w:t>
      </w:r>
    </w:p>
    <w:p w:rsidR="007111C4" w:rsidRPr="003F557C" w:rsidRDefault="007111C4" w:rsidP="003F557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</w:t>
      </w:r>
      <w:r w:rsidR="001A00F0">
        <w:rPr>
          <w:rFonts w:ascii="Times New Roman" w:eastAsia="Times New Roman" w:hAnsi="Times New Roman"/>
          <w:sz w:val="24"/>
          <w:szCs w:val="24"/>
          <w:lang w:eastAsia="ru-RU"/>
        </w:rPr>
        <w:t>«Родной язык», «</w:t>
      </w:r>
      <w:r w:rsidR="00105215">
        <w:rPr>
          <w:rFonts w:ascii="Times New Roman" w:eastAsia="Times New Roman" w:hAnsi="Times New Roman"/>
          <w:sz w:val="24"/>
          <w:szCs w:val="24"/>
          <w:lang w:eastAsia="ru-RU"/>
        </w:rPr>
        <w:t>Литературное чтение»,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«Математика», «Окружающий мир», «Технология», «Иностранный язык», «Изобразительное искусство», «Физическая культура»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 ценностно-смыслового, личностного, познавательного и коммуникативного развития учащихся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Каждый из предметов УМК «Школа России», помимо прямого эффекта обучения – приобретения определенных знаний, умений, навыков, вносит свой вклад в формирование универсальных учебных умений:</w:t>
      </w:r>
    </w:p>
    <w:p w:rsidR="007111C4" w:rsidRPr="003F557C" w:rsidRDefault="007111C4" w:rsidP="00D1245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7111C4" w:rsidRPr="003F557C" w:rsidRDefault="007111C4" w:rsidP="00D1245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Умения использовать знаковые системы и символы для моделирования объектов и отношений между ними;</w:t>
      </w:r>
    </w:p>
    <w:p w:rsidR="007111C4" w:rsidRPr="003F557C" w:rsidRDefault="007111C4" w:rsidP="00D12455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7111C4" w:rsidRPr="003F557C" w:rsidRDefault="007111C4" w:rsidP="003F5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8"/>
          <w:w w:val="103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w w:val="103"/>
          <w:sz w:val="24"/>
          <w:szCs w:val="24"/>
          <w:lang w:eastAsia="ru-RU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3F557C">
        <w:rPr>
          <w:rFonts w:ascii="Times New Roman" w:eastAsia="Times New Roman" w:hAnsi="Times New Roman"/>
          <w:color w:val="000000"/>
          <w:spacing w:val="-2"/>
          <w:w w:val="103"/>
          <w:sz w:val="24"/>
          <w:szCs w:val="24"/>
          <w:lang w:eastAsia="ru-RU"/>
        </w:rPr>
        <w:t xml:space="preserve">возможности для формирования универсальных учебных </w:t>
      </w:r>
      <w:r w:rsidRPr="003F557C">
        <w:rPr>
          <w:rFonts w:ascii="Times New Roman" w:eastAsia="Times New Roman" w:hAnsi="Times New Roman"/>
          <w:color w:val="000000"/>
          <w:spacing w:val="-8"/>
          <w:w w:val="103"/>
          <w:sz w:val="24"/>
          <w:szCs w:val="24"/>
          <w:lang w:eastAsia="ru-RU"/>
        </w:rPr>
        <w:t>действий.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1788"/>
        <w:gridCol w:w="2004"/>
        <w:gridCol w:w="1848"/>
        <w:gridCol w:w="1935"/>
      </w:tblGrid>
      <w:tr w:rsidR="007111C4" w:rsidRPr="003F557C" w:rsidTr="007111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Смысловые </w:t>
            </w:r>
          </w:p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акценты УУД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7111C4" w:rsidRPr="003F557C" w:rsidTr="007111C4">
        <w:trPr>
          <w:trHeight w:val="685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жизненное само-</w:t>
            </w:r>
          </w:p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нравственно-этическая ориентация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C7172F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7111C4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мысло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нравственно-этическая ориентация</w:t>
            </w:r>
          </w:p>
        </w:tc>
      </w:tr>
      <w:tr w:rsidR="007111C4" w:rsidRPr="003F557C" w:rsidTr="007111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целеполагание, планирование, прогнозирование, контр</w:t>
            </w:r>
            <w:r w:rsidR="00105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оль, коррекция, оценка, 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алгоритмизация действий (Математика, Русский язык, </w:t>
            </w:r>
            <w:r w:rsidR="00105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язык,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мир, Технология , Физическая культура и др.)</w:t>
            </w:r>
          </w:p>
        </w:tc>
      </w:tr>
      <w:tr w:rsidR="007111C4" w:rsidRPr="003F557C" w:rsidTr="007111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</w:p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общеучебные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(перевод устной речи в письменную)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смысловое чтение, произвольные и осознанные устные и письменные высказывания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широкий спектр источников информации</w:t>
            </w:r>
          </w:p>
        </w:tc>
      </w:tr>
      <w:tr w:rsidR="007111C4" w:rsidRPr="003F557C" w:rsidTr="007111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логические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</w:p>
        </w:tc>
      </w:tr>
      <w:tr w:rsidR="007111C4" w:rsidRPr="003F557C" w:rsidTr="007111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  </w:t>
            </w:r>
          </w:p>
        </w:tc>
      </w:tr>
    </w:tbl>
    <w:p w:rsidR="007111C4" w:rsidRPr="003F557C" w:rsidRDefault="007111C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Связь универсальных учебных действий с содержанием учебных предметов  определяется  </w:t>
      </w: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следующими утверждениями: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УУД представляют собой целостную систему, в которой можно выделить  взаимосвязанные и взаимообуславливающие  виды действий: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 – обеспечивающие социальную компетентность,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– общеучебные, логические, связанные с решением проблемы,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личностные – определяющие мотивационную ориентацию,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регулятивные –  обеспечивающие организацию собственной  деятельности. 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Формирование УУД является целенаправленным, системным процессом, который реализуется через все предметные области  и внеурочную деятельность.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Заданные стандартом УУД определяют акценты в отборе содержания, планировании  и организации  образовательного процесса с учетом возрастно-психологических особенностей обучающихся.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Схема работы над формированием конкретных УУД каждого вида указывается в тематическом планировании, технологических картах.  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Способы учета уровня их сформированности -   в требованиях к результатам освоения УП по каждому предмету и в обязательных программах внеурочной деятельности. 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Педагогическое сопровождение этого процесса  осуществляется с помощью Универсального интегрированного Портфолио (раздел «Система оценки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достижений планируемых результатов образования»),  который является  процессуальным способом оценки достижений учащихся в развитии универсальных учебных действий.</w:t>
      </w:r>
    </w:p>
    <w:p w:rsidR="007111C4" w:rsidRPr="003F557C" w:rsidRDefault="007111C4" w:rsidP="00D1245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ФГОС структура и содержание системы учебников «Школа России» направлены на достижение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следующих личностных результатов освоения основной образовательной программы:</w:t>
      </w:r>
      <w:r w:rsidRPr="003F55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ориентации.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народов.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достижения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содержанию тексты, упражнения, задания, задачи. 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«Окружающий мир»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— это темы «Природа России»,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 1 классе дети знакомятся с государственными символами России (гербом и флагом), а во 2 классе на уроках музыки разучивают Гимн России, и продолжают знакомство с государственной символикой государства.</w:t>
      </w:r>
    </w:p>
    <w:p w:rsidR="007111C4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выполняют учебные проекты «Родной город», «Города России»,  «Кто нас защищает» (знакомство с Вооруженными Силами России,  Государственной службой пожарной охраны, МЧС России) и др.</w:t>
      </w:r>
    </w:p>
    <w:p w:rsidR="004C5380" w:rsidRPr="00BD7394" w:rsidRDefault="004C5380" w:rsidP="004C538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В курсе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«Литературное чтение на род</w:t>
      </w: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>ном языке».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Требования к результатам изучения учебного </w:t>
      </w:r>
      <w:r w:rsidRPr="00BD7394">
        <w:rPr>
          <w:rFonts w:ascii="Times New Roman" w:hAnsi="Times New Roman"/>
          <w:color w:val="auto"/>
          <w:sz w:val="28"/>
          <w:szCs w:val="28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4C5380" w:rsidRPr="00BD7394" w:rsidRDefault="004C5380" w:rsidP="004C538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Литературное чтение — осмысленная, творческая духовная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деятельность, которая обеспечивает освоение идейно­нрав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художественной литературы является трансляция духовно­</w:t>
      </w:r>
      <w:r w:rsidRPr="00BD7394">
        <w:rPr>
          <w:rFonts w:ascii="Times New Roman" w:hAnsi="Times New Roman"/>
          <w:color w:val="auto"/>
          <w:sz w:val="28"/>
          <w:szCs w:val="28"/>
        </w:rPr>
        <w:t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При получении  начального общего образования важным сред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ством организации понимания авторской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позиции, отношения автора к героям произведения и отображаемой действительности является выразительное чтение.</w:t>
      </w:r>
    </w:p>
    <w:p w:rsidR="004C5380" w:rsidRPr="00BD7394" w:rsidRDefault="004C5380" w:rsidP="004C538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Учебные предметы «Литературное чтение», «Литературное чтение на родном языке» обеспечивают формирование следующих универсальных учебных действий:</w:t>
      </w:r>
    </w:p>
    <w:p w:rsidR="004C5380" w:rsidRPr="00CB6752" w:rsidRDefault="004C5380" w:rsidP="004C5380">
      <w:pPr>
        <w:pStyle w:val="21"/>
      </w:pPr>
      <w:r w:rsidRPr="003C0745">
        <w:t>смыслообразования через прослеживание судьбы героя и ор</w:t>
      </w:r>
      <w:r w:rsidRPr="00CB6752">
        <w:t>иентацию обучающегося в системе личностных смыслов;</w:t>
      </w:r>
    </w:p>
    <w:p w:rsidR="004C5380" w:rsidRPr="00797ECB" w:rsidRDefault="004C5380" w:rsidP="004C5380">
      <w:pPr>
        <w:pStyle w:val="21"/>
      </w:pPr>
      <w:r w:rsidRPr="00BD3307">
        <w:rPr>
          <w:spacing w:val="2"/>
        </w:rPr>
        <w:t>самоопределения и самопознания на основе сравнения образа «Я» с героями</w:t>
      </w:r>
      <w:r w:rsidRPr="00FF3660">
        <w:rPr>
          <w:spacing w:val="2"/>
        </w:rPr>
        <w:t xml:space="preserve"> литературных произведений посред</w:t>
      </w:r>
      <w:r w:rsidRPr="00797ECB">
        <w:t>ством эмоционально­действенной идентификации;</w:t>
      </w:r>
    </w:p>
    <w:p w:rsidR="004C5380" w:rsidRPr="002C5232" w:rsidRDefault="004C5380" w:rsidP="004C5380">
      <w:pPr>
        <w:pStyle w:val="21"/>
      </w:pPr>
      <w:r w:rsidRPr="004902B1">
        <w:t>основ гражданской идентичности путём знакомства с ге</w:t>
      </w:r>
      <w:r w:rsidRPr="009B0659">
        <w:rPr>
          <w:spacing w:val="2"/>
        </w:rPr>
        <w:t xml:space="preserve">роическим историческим прошлым своего народа и своей </w:t>
      </w:r>
      <w:r w:rsidRPr="002C5232">
        <w:t>страны и переживания гордости и эмоциональной сопричастности подвигам и достижениям её граждан;</w:t>
      </w:r>
    </w:p>
    <w:p w:rsidR="004C5380" w:rsidRPr="002C5232" w:rsidRDefault="004C5380" w:rsidP="004C5380">
      <w:pPr>
        <w:pStyle w:val="21"/>
      </w:pPr>
      <w:r w:rsidRPr="002C5232">
        <w:rPr>
          <w:spacing w:val="-2"/>
        </w:rPr>
        <w:t>эстетических ценностей и на их основе эстетических кри</w:t>
      </w:r>
      <w:r w:rsidRPr="002C5232">
        <w:t>териев;</w:t>
      </w:r>
    </w:p>
    <w:p w:rsidR="004C5380" w:rsidRPr="00A87A29" w:rsidRDefault="004C5380" w:rsidP="004C5380">
      <w:pPr>
        <w:pStyle w:val="21"/>
      </w:pPr>
      <w:r w:rsidRPr="00E417D8">
        <w:rPr>
          <w:spacing w:val="2"/>
        </w:rPr>
        <w:t xml:space="preserve">нравственно­этического оценивания через выявлениеморального содержания и нравственного значения действий </w:t>
      </w:r>
      <w:r w:rsidRPr="00A87A29">
        <w:rPr>
          <w:spacing w:val="-2"/>
        </w:rPr>
        <w:t>пер</w:t>
      </w:r>
      <w:r w:rsidRPr="00A87A29">
        <w:t>сонажей;</w:t>
      </w:r>
    </w:p>
    <w:p w:rsidR="004C5380" w:rsidRPr="00012122" w:rsidRDefault="004C5380" w:rsidP="004C5380">
      <w:pPr>
        <w:pStyle w:val="21"/>
      </w:pPr>
      <w:r w:rsidRPr="00C6263C">
        <w:rPr>
          <w:spacing w:val="2"/>
        </w:rPr>
        <w:t xml:space="preserve">эмоционально­личностной децентрации на основе отождествления себя с героями произведения, соотнесения и </w:t>
      </w:r>
      <w:r w:rsidRPr="00012122">
        <w:t>сопоставления их позиций, взглядов и мнений;</w:t>
      </w:r>
    </w:p>
    <w:p w:rsidR="004C5380" w:rsidRPr="005401CC" w:rsidRDefault="004C5380" w:rsidP="004C5380">
      <w:pPr>
        <w:pStyle w:val="21"/>
      </w:pPr>
      <w:r w:rsidRPr="005401CC">
        <w:t>умения понимать контекстную речь на основе воссоздания картины событий и поступков персонажей;</w:t>
      </w:r>
    </w:p>
    <w:p w:rsidR="004C5380" w:rsidRPr="00B630CB" w:rsidRDefault="004C5380" w:rsidP="004C5380">
      <w:pPr>
        <w:pStyle w:val="21"/>
      </w:pPr>
      <w:r w:rsidRPr="003B2B4B">
        <w:rPr>
          <w:spacing w:val="2"/>
        </w:rPr>
        <w:t>умения произвольно и выразительно строить контекст</w:t>
      </w:r>
      <w:r w:rsidRPr="00375003">
        <w:t>ную речь с учётом целей коммуникации, особенностей слушателя, в</w:t>
      </w:r>
      <w:r w:rsidRPr="00B630CB">
        <w:t xml:space="preserve"> том числе используя аудиовизуальные средства;</w:t>
      </w:r>
    </w:p>
    <w:p w:rsidR="004C5380" w:rsidRPr="00BD7394" w:rsidRDefault="004C5380" w:rsidP="004C5380">
      <w:pPr>
        <w:pStyle w:val="21"/>
      </w:pPr>
      <w:r w:rsidRPr="005B482A">
        <w:rPr>
          <w:spacing w:val="2"/>
        </w:rPr>
        <w:t>умения устанавливать логическую причинно­следствен</w:t>
      </w:r>
      <w:r w:rsidRPr="00BD7394">
        <w:t>ную последовательность событий и действий героев произведения;</w:t>
      </w:r>
    </w:p>
    <w:p w:rsidR="007111C4" w:rsidRPr="004C5380" w:rsidRDefault="004C5380" w:rsidP="004C5380">
      <w:pPr>
        <w:pStyle w:val="21"/>
      </w:pPr>
      <w:r w:rsidRPr="00BD7394">
        <w:t>умения строить план с выделением существенной и дополнительной информации.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«Русский язык»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представлены разнообразные по форме и содержанию упражнения и задания о Родине, о защитниках российской Земли, о сохранении мира в своей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стране и во всём мире. Через тексты дети знакомятся с национальными ценностями нашего отечества, памятниками старины и их создателями,   русскими умельцами, руками которых созданы Царь-пушка и Царь-колокол,  церковь Покрова на Нерли и др., узнают о великом достоянии нашего народа — русском языке. В этой связи даны тексты И.Д. Тургенева, А.И. Куприна, А.Н.Толстого, Д.С.Лихачёва, М.М. Пришвина,  И. С. Соколова-Микитова, К.Г. Паустовского и др., поэтические строки  А.С.Пушкина, И.А. Бунина, М.Ю. Лермонтова, Н.М. Рубцова, Н.И. Сладкова, С.Я.Маршака и др., убеждающие учащихся в красоте, образности, богатстве  русского языка. Ученики составляют тексты, рассказы о своей малой родине — крае, городе, селе, об их достопримечательностях, природных и культурно-исторических особенностях.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«Математика»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— в  сюжетах текстовых задач (например, в 3 и 4 кл.) представлены сведения из исторического прошлого нашей страны — о продолжительности Великой Отечественной войны и о победе в ней, 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А.С. Пушкина, о собрании сочинений Л.Н. Толстого, о посещении музеев, художественных галерей и др.).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«Музыка»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 отечественного музыкального искусства рассматриваются в контексте мировой художественной культуры, широко используется принцип диалога культур.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содержания, нравственно-эстетической проблематики, различия стилей, музыкального языка, творческого почерка представителей разных эпох и культур.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«Изобразительное искусство»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достижение указанных результатов осуществляется благодаря содержанию конкретных  заданий и сквозному принципу построения обучающего материала, в основе которого идея «от родного порога — в мир большой культуры».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курсах иностранных языков (английского)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 с  этой целью  предлагаются тексты и диалоги о культуре  России  и аналогичные тексты о культуре и истории изучаемых стран. </w:t>
      </w:r>
    </w:p>
    <w:p w:rsidR="00B4691C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Начиная со 2 класса содержание текстов, заданий и упражнений направлены на развитие идеи диалога культур России и изучаемых стран. Учащимся предлагаются увлекательные материалы об этих странах и их столиц</w:t>
      </w:r>
      <w:r w:rsidR="000B56ED">
        <w:rPr>
          <w:rFonts w:ascii="Times New Roman" w:eastAsia="Times New Roman" w:hAnsi="Times New Roman"/>
          <w:sz w:val="24"/>
          <w:szCs w:val="24"/>
          <w:lang w:eastAsia="ru-RU"/>
        </w:rPr>
        <w:t xml:space="preserve">ах: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691C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Лондоне,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Вашингтоне; о России и </w:t>
      </w:r>
      <w:r w:rsidR="00B4691C" w:rsidRPr="003F557C">
        <w:rPr>
          <w:rFonts w:ascii="Times New Roman" w:eastAsia="Times New Roman" w:hAnsi="Times New Roman"/>
          <w:sz w:val="24"/>
          <w:szCs w:val="24"/>
          <w:lang w:eastAsia="ru-RU"/>
        </w:rPr>
        <w:t>её столице Москве, о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английских,</w:t>
      </w:r>
      <w:r w:rsidR="00B27EB1" w:rsidRPr="00B27E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7EB1" w:rsidRPr="003F557C">
        <w:rPr>
          <w:rFonts w:ascii="Times New Roman" w:eastAsia="Times New Roman" w:hAnsi="Times New Roman"/>
          <w:sz w:val="24"/>
          <w:szCs w:val="24"/>
          <w:lang w:eastAsia="ru-RU"/>
        </w:rPr>
        <w:t>немецких</w:t>
      </w:r>
      <w:r w:rsidR="00B27EB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американских</w:t>
      </w:r>
      <w:r w:rsidR="00C7172F" w:rsidRPr="003F557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C7172F" w:rsidRPr="003F557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ссийских музеях, о праздниках, традициях и обычаях нашей страны и изучаемых стран.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«Основы религиозных культур и светской этики»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реализации указанных личностных результатов каждый учебник содержит общие для всех 6 модулей уроки: урок 1 «Россия — наша Родина» и урок 30 «Любовь и уважение к Отчеству». Тема Родины, России, любви и уважения к Отчеству, единства разнообразных культурных и духовных традиций народов нашей страны лежит в начале учебной программы каждого предмета и ею же завершается. Также и в содержании каждого учебника эта тема системно представлена иллюстративным материалом, отражающим особенности российских культурных и религиозных традиций, учебным содержанием, которое раскрывается на материале отечественной истории. Кроме того, в основе содержания всех модулей лежат концептуальные понятия «мы — российский народ», «мы разные и мы вместе». Содержание религиозных и светских традиций в каждом учебнике раскрыто как содержание традиций российских народов. Таким образом, у обучающихся складывается целостный образ культурно-исторического мира России.</w:t>
      </w:r>
    </w:p>
    <w:p w:rsidR="007111C4" w:rsidRPr="003F557C" w:rsidRDefault="007111C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ФГОС структура и содержание системы учебников «Школа России» направлены на достижение </w:t>
      </w: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следующих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метапредметных результатов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основной образовательной программы:</w:t>
      </w:r>
      <w:r w:rsidRPr="003F55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7111C4" w:rsidRPr="003F557C" w:rsidRDefault="007111C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Овладение способностью принимать и сохранять цели и задачи учебной деятельности, поиска средств ее осуществления.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ab/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учебниках русского языка, математики, окружающего мира, литературного чтения (1-4кл.) </w:t>
      </w:r>
      <w:r w:rsidR="00105215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начале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каждого раздела сформулированы основные цели и задачи учебной деятельности, что позволяет учащимся узнать, чему конкретно они будут учиться, изучая данный раздел. В начале каждого урока представлены цели и задачи учебной деятельности на данном уроке. Это помогает ученикам  видеть перспективу работы по теме и соотносить конкретные цели каждого урока с конечным результатом ее изучения. </w:t>
      </w:r>
    </w:p>
    <w:p w:rsidR="007111C4" w:rsidRPr="003F557C" w:rsidRDefault="007111C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Постановка учебной задачи, как правило,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способов действий и имеющихся знаний.  При такой системе построения материала учебников постепенно формируются  умения  сначала  понимать и принимать    познавательную  цель,  сохранять  её  при  выполнении   учебных   действий, </w:t>
      </w:r>
    </w:p>
    <w:p w:rsidR="00C83281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а  затем  и  самостоятельно  формулировать    учебную    задачу,   выстраивать план действия для её последующего решения.</w:t>
      </w:r>
    </w:p>
    <w:p w:rsidR="007111C4" w:rsidRPr="003F557C" w:rsidRDefault="007111C4" w:rsidP="003F5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принимать и сохранять задачи учебной деятельности, находить средства ее реализации развивается через систему заданий, предусмотренных в материале каждого урока. Урок, тема, раздел завершаются заданиями  рубрики «Проверь себя», содержание которых способствует организации контрольно-оценочной деятельности, формированию рефлексивной позиции школьника, его волевой саморегуляции. Такая дидактическая структура: общая цель — ее конкретизация в начале каждого урока (или раздела) — реализация поставленных задач в содержании урока (раздела) — творческие проверочные задания способствуют формированию регулятивных УУД младшего школьника.</w:t>
      </w:r>
    </w:p>
    <w:p w:rsidR="007111C4" w:rsidRPr="003F557C" w:rsidRDefault="007111C4" w:rsidP="003F5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0" w:firstLine="57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познавательных УУД и творческих способностей.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учебниках «Школы России» в каждой  теме формулируются проблемные вопросы, учебные задачи или</w:t>
      </w:r>
      <w:r w:rsidRPr="003F55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создаются проблемные ситуации.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курсе «Русский язык»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дним из приёмов решения учебных проблем является языковой эксперимент, который представлен в учебнике под рубрикой «Проведи опыт».  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7111C4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 </w:t>
      </w:r>
    </w:p>
    <w:p w:rsidR="004C5380" w:rsidRPr="00E14EB5" w:rsidRDefault="004C5380" w:rsidP="004C5380">
      <w:pPr>
        <w:pStyle w:val="aff"/>
        <w:spacing w:line="360" w:lineRule="auto"/>
        <w:ind w:firstLine="454"/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В курсе </w:t>
      </w: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«Иностранный язык» </w:t>
      </w:r>
      <w:r w:rsidRPr="00BD7394">
        <w:rPr>
          <w:rFonts w:ascii="Times New Roman" w:hAnsi="Times New Roman"/>
          <w:color w:val="auto"/>
          <w:sz w:val="28"/>
          <w:szCs w:val="28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4C5380" w:rsidRPr="00CB6752" w:rsidRDefault="004C5380" w:rsidP="004C5380">
      <w:pPr>
        <w:pStyle w:val="21"/>
      </w:pPr>
      <w:r w:rsidRPr="003C0745">
        <w:rPr>
          <w:spacing w:val="-2"/>
        </w:rPr>
        <w:t xml:space="preserve">общему речевому развитию обучающегося на основе </w:t>
      </w:r>
      <w:r w:rsidRPr="00CB6752">
        <w:t>формирования обобщённых лингвистических структур грамматики и синтаксиса;</w:t>
      </w:r>
    </w:p>
    <w:p w:rsidR="004C5380" w:rsidRPr="00FF3660" w:rsidRDefault="004C5380" w:rsidP="004C5380">
      <w:pPr>
        <w:pStyle w:val="21"/>
      </w:pPr>
      <w:r w:rsidRPr="00BD3307">
        <w:rPr>
          <w:spacing w:val="2"/>
        </w:rPr>
        <w:lastRenderedPageBreak/>
        <w:t>развитию произвольности и осознанности монологиче</w:t>
      </w:r>
      <w:r w:rsidRPr="00FF3660">
        <w:t>ской и диалогической речи;</w:t>
      </w:r>
    </w:p>
    <w:p w:rsidR="004C5380" w:rsidRPr="00797ECB" w:rsidRDefault="004C5380" w:rsidP="004C5380">
      <w:pPr>
        <w:pStyle w:val="21"/>
      </w:pPr>
      <w:r w:rsidRPr="00797ECB">
        <w:t>развитию письменной речи;</w:t>
      </w:r>
    </w:p>
    <w:p w:rsidR="004C5380" w:rsidRPr="002C5232" w:rsidRDefault="004C5380" w:rsidP="004C5380">
      <w:pPr>
        <w:pStyle w:val="21"/>
      </w:pPr>
      <w:r w:rsidRPr="004902B1">
        <w:t>формированию ориентации на партнёра, его высказыва</w:t>
      </w:r>
      <w:r w:rsidRPr="009B0659">
        <w:rPr>
          <w:spacing w:val="2"/>
        </w:rPr>
        <w:t xml:space="preserve">ния, поведение, эмоциональное состояние </w:t>
      </w:r>
      <w:r w:rsidRPr="002C5232">
        <w:rPr>
          <w:spacing w:val="2"/>
        </w:rPr>
        <w:t xml:space="preserve">и переживания; </w:t>
      </w:r>
      <w:r w:rsidRPr="002C5232">
        <w:t>уважения интересов партнёра; умения слушать и слышать собеседника, вести диалог, излагать и обосновывать своё мнение в понятной для собеседника форме.</w:t>
      </w:r>
    </w:p>
    <w:p w:rsidR="004C5380" w:rsidRPr="00BD7394" w:rsidRDefault="004C5380" w:rsidP="004C538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Знакомство обучающихся с культурой, историей и традициями других народов и мировой культурой, открытие универсальности детской субкультуры создаёт необходимые </w:t>
      </w:r>
      <w:r w:rsidRPr="00BD7394">
        <w:rPr>
          <w:rFonts w:ascii="Times New Roman" w:hAnsi="Times New Roman"/>
          <w:color w:val="auto"/>
          <w:sz w:val="28"/>
          <w:szCs w:val="28"/>
        </w:rPr>
        <w:t>условия для формирования личностных универсальных дей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ствий — формирования гражданской идентичности лично</w:t>
      </w:r>
      <w:r w:rsidRPr="00BD7394">
        <w:rPr>
          <w:rFonts w:ascii="Times New Roman" w:hAnsi="Times New Roman"/>
          <w:color w:val="auto"/>
          <w:sz w:val="28"/>
          <w:szCs w:val="28"/>
        </w:rPr>
        <w:t>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4C5380" w:rsidRPr="00BD7394" w:rsidRDefault="004C5380" w:rsidP="004C538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Изучение иностранного языка способствует развитию обще</w:t>
      </w:r>
      <w:r w:rsidRPr="00BD7394">
        <w:rPr>
          <w:rFonts w:ascii="Times New Roman" w:hAnsi="Times New Roman"/>
          <w:color w:val="auto"/>
          <w:sz w:val="28"/>
          <w:szCs w:val="28"/>
        </w:rPr>
        <w:t>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4C5380" w:rsidRPr="003F557C" w:rsidRDefault="004C5380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«Математика»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своение  указанных способов основывается на представленной в учебниках 1—4 классов</w:t>
      </w: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серии заданий творческого и поискового характера, например, предлагающих:</w:t>
      </w:r>
    </w:p>
    <w:p w:rsidR="007111C4" w:rsidRPr="003F557C" w:rsidRDefault="007111C4" w:rsidP="00D12455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7111C4" w:rsidRPr="003F557C" w:rsidRDefault="007111C4" w:rsidP="00D12455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провести классификацию объектов, чисел, равенств, значений величин, геометрических фигур и др. по заданному признаку; </w:t>
      </w:r>
    </w:p>
    <w:p w:rsidR="007111C4" w:rsidRPr="003F557C" w:rsidRDefault="007111C4" w:rsidP="00D12455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провести логические рассуждения, использовать знания в новых условиях при выполнении заданий поискового характера. 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учебниках предлагаются «Странички для любознательных» с заданиями творческого характера, начиная со 2 класса, добавляются странички «Готовимся к олимпиаде», задания конкурса «Смекалка». 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практическими, знаковыми, графическими). Всё это формирует умения решать задачи творческого и поискового характера. 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Проблемы творческого и поискового характера решаются также при работе над учебными проектами по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математике, русскому языку, литературному чтению, окружающему миру, </w:t>
      </w:r>
      <w:r w:rsidR="00105215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технологии, иностранным языкам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которые предусмотрены в каждом учебнике с 1 по 4 класс.</w:t>
      </w:r>
    </w:p>
    <w:p w:rsidR="008B4BF5" w:rsidRPr="003F557C" w:rsidRDefault="008B4BF5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2CB6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Преемственность формирования универсальных учебных действий </w:t>
      </w:r>
    </w:p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по ступеням общего образования.</w:t>
      </w:r>
    </w:p>
    <w:p w:rsidR="007111C4" w:rsidRPr="003F557C" w:rsidRDefault="007111C4" w:rsidP="003F5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w w:val="101"/>
          <w:sz w:val="24"/>
          <w:szCs w:val="24"/>
          <w:lang w:eastAsia="ru-RU"/>
        </w:rPr>
        <w:t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каждой ступени образовательного процесса проводится диагностика (физическая, психологическая, педагогическая)  готовности учащихся к обучению на следующей ступени.  Стартовая диагностика определяет  основные проблемы, характерные для большинства обучающихся,  и в соответствии с особенностями  ступени обучения  на определенный период выстраивается система работы по преемственности.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учиться.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четкого представления педагогов о планируемых результатах обучения на каждой ступени;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целенаправленной деятельности по реализации условий</w:t>
      </w:r>
      <w:r w:rsidRPr="003F557C">
        <w:rPr>
          <w:rFonts w:ascii="Times New Roman" w:eastAsia="Times New Roman" w:hAnsi="Times New Roman"/>
          <w:color w:val="2B2C30"/>
          <w:sz w:val="24"/>
          <w:szCs w:val="24"/>
          <w:lang w:eastAsia="ru-RU"/>
        </w:rPr>
        <w:t>, обеспечивающих развитие УУД  в образовательном процессе (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коммуникативные, речевые, регулятивные, общепознавательные, логические и др.).</w:t>
      </w:r>
    </w:p>
    <w:p w:rsidR="007111C4" w:rsidRPr="003F557C" w:rsidRDefault="007111C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Основанием преемственности разных ступеней образовательной системы  становится  ориентация на ключевой стратегический приоритет непрерывного образования – формирование умения учиться.</w:t>
      </w:r>
    </w:p>
    <w:p w:rsidR="007111C4" w:rsidRPr="003F557C" w:rsidRDefault="007111C4" w:rsidP="003F557C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 Таблице «Значение универсальных учебных действий для успешности обучения в начальной школе основной школе» представлены    УУД,   результаты развития УУД, их значение для обучения. </w:t>
      </w:r>
    </w:p>
    <w:p w:rsidR="007111C4" w:rsidRPr="003F557C" w:rsidRDefault="007111C4" w:rsidP="003F557C">
      <w:pPr>
        <w:tabs>
          <w:tab w:val="center" w:pos="4677"/>
          <w:tab w:val="righ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690"/>
        <w:gridCol w:w="3499"/>
      </w:tblGrid>
      <w:tr w:rsidR="007111C4" w:rsidRPr="003F557C" w:rsidTr="007111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развития УУД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Значение для обучения</w:t>
            </w:r>
          </w:p>
        </w:tc>
      </w:tr>
      <w:tr w:rsidR="007111C4" w:rsidRPr="003F557C" w:rsidTr="007111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 действия</w:t>
            </w:r>
          </w:p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смыслообразование</w:t>
            </w:r>
          </w:p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самоопределение</w:t>
            </w:r>
          </w:p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Адекватная школьная мотивация. </w:t>
            </w:r>
          </w:p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достижения.</w:t>
            </w:r>
          </w:p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основ гражданской идентичности.</w:t>
            </w:r>
          </w:p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Рефлексивная адекватная самооценка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в зоне ближайшего развития ребенка. Адекватная оценка учащимся  границ «знания и незнания». Достаточно высокая самоэффективность в форме принятия учебной цели и работы над ее достижением.</w:t>
            </w:r>
          </w:p>
        </w:tc>
      </w:tr>
      <w:tr w:rsidR="007111C4" w:rsidRPr="003F557C" w:rsidTr="007111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Регулятивные, личностные, познавательные, коммуникативные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Функционально-структурная сформированность учебной деятельности. Произвольность восприятия, внимания,  памяти, воображения.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7111C4" w:rsidRPr="003F557C" w:rsidTr="007111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(речевые), 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Внутренний план действия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Способность действовать «в уме». Отрыв слова от предмета, достижение нового уровня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обобщения.</w:t>
            </w:r>
          </w:p>
        </w:tc>
      </w:tr>
      <w:tr w:rsidR="007111C4" w:rsidRPr="003F557C" w:rsidTr="007111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Коммуникативные, 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– осознание учащимся содержания, последовательности и оснований действий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C4" w:rsidRPr="003F557C" w:rsidRDefault="007111C4" w:rsidP="003F557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Осознанность и критичность учебных действий. </w:t>
            </w:r>
          </w:p>
        </w:tc>
      </w:tr>
    </w:tbl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color w:val="2B2C30"/>
          <w:sz w:val="24"/>
          <w:szCs w:val="24"/>
          <w:lang w:eastAsia="ru-RU"/>
        </w:rPr>
      </w:pPr>
    </w:p>
    <w:p w:rsidR="008B4BF5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color w:val="2B2C3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color w:val="2B2C30"/>
          <w:sz w:val="24"/>
          <w:szCs w:val="24"/>
          <w:lang w:eastAsia="ru-RU"/>
        </w:rPr>
        <w:t xml:space="preserve">Планируемые результаты в освоении школьниками </w:t>
      </w:r>
    </w:p>
    <w:p w:rsidR="007111C4" w:rsidRPr="003F557C" w:rsidRDefault="007111C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color w:val="2B2C3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color w:val="2B2C30"/>
          <w:sz w:val="24"/>
          <w:szCs w:val="24"/>
          <w:lang w:eastAsia="ru-RU"/>
        </w:rPr>
        <w:t>универсальных учебных действий по завершении начального обучения.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color w:val="2B2C3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2B2C30"/>
          <w:sz w:val="24"/>
          <w:szCs w:val="24"/>
          <w:u w:val="single"/>
          <w:lang w:eastAsia="ru-RU"/>
        </w:rPr>
        <w:t>Педагогические ориентиры: Развитие личности</w:t>
      </w:r>
      <w:r w:rsidRPr="003F557C">
        <w:rPr>
          <w:rFonts w:ascii="Times New Roman" w:eastAsia="Times New Roman" w:hAnsi="Times New Roman"/>
          <w:color w:val="2B2C30"/>
          <w:sz w:val="24"/>
          <w:szCs w:val="24"/>
          <w:lang w:eastAsia="ru-RU"/>
        </w:rPr>
        <w:t xml:space="preserve">. 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сфере личностных универсальных учебных действий у выпускников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F557C">
        <w:rPr>
          <w:rFonts w:ascii="Times New Roman" w:eastAsia="Times New Roman" w:hAnsi="Times New Roman"/>
          <w:color w:val="2B2C30"/>
          <w:sz w:val="24"/>
          <w:szCs w:val="24"/>
          <w:u w:val="single"/>
          <w:lang w:eastAsia="ru-RU"/>
        </w:rPr>
        <w:t xml:space="preserve">Педагогические ориентиры: </w:t>
      </w:r>
      <w:r w:rsidRPr="003F55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Самообразование и самоорганизация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сфере регулятивных универсальных учебных действий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оценивать свои действия, вносить соответствующие коррективы в их выполнение.</w:t>
      </w:r>
    </w:p>
    <w:p w:rsidR="007111C4" w:rsidRPr="003F557C" w:rsidRDefault="007111C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F557C">
        <w:rPr>
          <w:rFonts w:ascii="Times New Roman" w:eastAsia="Times New Roman" w:hAnsi="Times New Roman"/>
          <w:color w:val="2B2C30"/>
          <w:sz w:val="24"/>
          <w:szCs w:val="24"/>
          <w:u w:val="single"/>
          <w:lang w:eastAsia="ru-RU"/>
        </w:rPr>
        <w:t xml:space="preserve">Педагогические ориентиры: </w:t>
      </w:r>
      <w:r w:rsidRPr="003F55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Исследовательская культура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сфере познавательных универсальных учебных действий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F557C">
        <w:rPr>
          <w:rFonts w:ascii="Times New Roman" w:eastAsia="Times New Roman" w:hAnsi="Times New Roman"/>
          <w:color w:val="2B2C30"/>
          <w:sz w:val="24"/>
          <w:szCs w:val="24"/>
          <w:u w:val="single"/>
          <w:lang w:eastAsia="ru-RU"/>
        </w:rPr>
        <w:t xml:space="preserve">Педагогические ориентиры: </w:t>
      </w:r>
      <w:r w:rsidRPr="003F55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Культура общения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F55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сфере коммуникативных универсальных учебных действий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7111C4" w:rsidRPr="003F557C" w:rsidRDefault="007111C4" w:rsidP="003F557C">
      <w:pPr>
        <w:spacing w:after="0" w:line="240" w:lineRule="auto"/>
        <w:rPr>
          <w:rFonts w:ascii="Times New Roman" w:eastAsia="Times New Roman" w:hAnsi="Times New Roman"/>
          <w:color w:val="2B2C30"/>
          <w:sz w:val="24"/>
          <w:szCs w:val="24"/>
          <w:u w:val="single"/>
          <w:lang w:eastAsia="ru-RU"/>
        </w:rPr>
      </w:pPr>
      <w:r w:rsidRPr="003F557C">
        <w:rPr>
          <w:rFonts w:ascii="Times New Roman" w:eastAsia="Times New Roman" w:hAnsi="Times New Roman"/>
          <w:color w:val="2B2C30"/>
          <w:sz w:val="24"/>
          <w:szCs w:val="24"/>
          <w:u w:val="single"/>
          <w:lang w:eastAsia="ru-RU"/>
        </w:rPr>
        <w:t>«Условия , обеспечивающие развитие УУД в образовательном процессе.»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  </w:t>
      </w: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>знает: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− важность формирования универсальных учебных действий школьников;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−  сущность и виды универсальных умений, 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-  педагогические приемы и способы их формирования .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  </w:t>
      </w: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>умеет: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>-  отбирать содержание и конструировать учебный процесс с учетом формирования УДД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 использовать диагностический инструментарий успешности формирования УДД </w:t>
      </w:r>
    </w:p>
    <w:p w:rsidR="007111C4" w:rsidRPr="003F557C" w:rsidRDefault="007111C4" w:rsidP="003F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 привлекать родителей к совместному </w:t>
      </w:r>
      <w:r w:rsidRPr="003F557C">
        <w:rPr>
          <w:rFonts w:ascii="Times New Roman" w:hAnsi="Times New Roman"/>
          <w:bCs/>
          <w:sz w:val="24"/>
          <w:szCs w:val="24"/>
          <w:lang w:eastAsia="ru-RU"/>
        </w:rPr>
        <w:t xml:space="preserve">решению проблемы формирования УДД </w:t>
      </w:r>
    </w:p>
    <w:p w:rsidR="007766E4" w:rsidRPr="003F557C" w:rsidRDefault="007766E4" w:rsidP="003F557C">
      <w:pPr>
        <w:tabs>
          <w:tab w:val="left" w:pos="1127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1213" w:rsidRDefault="009C1213" w:rsidP="003F557C">
      <w:pPr>
        <w:tabs>
          <w:tab w:val="left" w:pos="361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BF5" w:rsidRPr="003F557C" w:rsidRDefault="00B23555" w:rsidP="003F557C">
      <w:pPr>
        <w:tabs>
          <w:tab w:val="left" w:pos="361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2.2.</w:t>
      </w:r>
      <w:r w:rsidR="00D22C30" w:rsidRPr="003F55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Программы отдельных учебных предметов, </w:t>
      </w:r>
    </w:p>
    <w:p w:rsidR="00D22C30" w:rsidRPr="003F557C" w:rsidRDefault="00D22C30" w:rsidP="003F557C">
      <w:pPr>
        <w:tabs>
          <w:tab w:val="left" w:pos="361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557C">
        <w:rPr>
          <w:rFonts w:ascii="Times New Roman" w:eastAsia="Times New Roman" w:hAnsi="Times New Roman"/>
          <w:b/>
          <w:sz w:val="28"/>
          <w:szCs w:val="28"/>
          <w:lang w:eastAsia="ru-RU"/>
        </w:rPr>
        <w:t>курсов и внеурочной деятельности.</w:t>
      </w:r>
    </w:p>
    <w:p w:rsidR="00D22C30" w:rsidRPr="003F557C" w:rsidRDefault="00D22C30" w:rsidP="003F55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C30" w:rsidRPr="003F557C" w:rsidRDefault="00D22C30" w:rsidP="003F557C">
      <w:pPr>
        <w:tabs>
          <w:tab w:val="left" w:pos="35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Программы по учебным предметам (</w:t>
      </w: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русский язык, литературное чтение, иностранный язык, математика, окружающий мир, музыка, изобразительное искусство, технология, физическая культура, основы духовно-нравственной культуры народов России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), реализуемые в школе, составляют единый учебно-методический комплекс (УМК) «Школа России», разработанный А.А. Плешаковым.</w:t>
      </w:r>
    </w:p>
    <w:p w:rsidR="008E41DD" w:rsidRDefault="008E41DD" w:rsidP="008E41DD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8E41DD" w:rsidRPr="002B5942" w:rsidRDefault="008E41DD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2B5942">
        <w:rPr>
          <w:b/>
        </w:rPr>
        <w:lastRenderedPageBreak/>
        <w:t>РУССКИЙ ЯЗЫК</w:t>
      </w:r>
    </w:p>
    <w:p w:rsidR="008E41DD" w:rsidRPr="002B5942" w:rsidRDefault="008E41DD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3F557C" w:rsidRPr="002B5942" w:rsidRDefault="003F557C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2B5942">
        <w:rPr>
          <w:b/>
        </w:rPr>
        <w:t>Содержание курса</w:t>
      </w:r>
      <w:r w:rsidR="00D45182">
        <w:rPr>
          <w:b/>
        </w:rPr>
        <w:t xml:space="preserve">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2B5942">
        <w:rPr>
          <w:b/>
        </w:rPr>
        <w:t>Виды речевой деятельности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Слушание.</w:t>
      </w:r>
      <w:r w:rsidRPr="002B5942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Говорение.</w:t>
      </w:r>
      <w:r w:rsidRPr="002B5942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Чтение.</w:t>
      </w:r>
      <w:r w:rsidRPr="002B5942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B5942">
        <w:rPr>
          <w:i/>
        </w:rPr>
        <w:t>Анализ и оценка содержания, языковых особенностей и структуры текста.</w:t>
      </w:r>
      <w:r w:rsidRPr="002B5942">
        <w:rPr>
          <w:rStyle w:val="af1"/>
        </w:rPr>
        <w:footnoteReference w:id="3"/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Письмо.</w:t>
      </w:r>
      <w:r w:rsidRPr="002B5942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2B5942">
        <w:rPr>
          <w:b/>
          <w:i/>
        </w:rPr>
        <w:t>,</w:t>
      </w:r>
      <w:r w:rsidRPr="002B5942">
        <w:t xml:space="preserve"> просмотра фрагмента видеозаписи и т. п.).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2B5942">
        <w:rPr>
          <w:b/>
        </w:rPr>
        <w:t>Обучение грамоте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Фонетика.</w:t>
      </w:r>
      <w:r w:rsidRPr="002B5942">
        <w:rPr>
          <w:rFonts w:ascii="Times New Roman" w:hAnsi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Графика.</w:t>
      </w:r>
      <w:r w:rsidRPr="002B5942">
        <w:rPr>
          <w:rFonts w:ascii="Times New Roman" w:hAnsi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2B5942">
        <w:rPr>
          <w:rFonts w:ascii="Times New Roman" w:hAnsi="Times New Roman"/>
          <w:b/>
          <w:sz w:val="24"/>
          <w:szCs w:val="24"/>
        </w:rPr>
        <w:t>е, ё, ю, я</w:t>
      </w:r>
      <w:r w:rsidRPr="002B5942">
        <w:rPr>
          <w:rFonts w:ascii="Times New Roman" w:hAnsi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Чтение.</w:t>
      </w:r>
      <w:r w:rsidRPr="002B5942">
        <w:rPr>
          <w:rFonts w:ascii="Times New Roman" w:hAnsi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</w:t>
      </w:r>
      <w:r w:rsidRPr="002B5942">
        <w:rPr>
          <w:rFonts w:ascii="Times New Roman" w:hAnsi="Times New Roman"/>
          <w:sz w:val="24"/>
          <w:szCs w:val="24"/>
        </w:rPr>
        <w:lastRenderedPageBreak/>
        <w:t xml:space="preserve">препинания. Развитие осознанности и выразительности чтения на материале небольших текстов и стихотворений.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Письмо.</w:t>
      </w:r>
      <w:r w:rsidRPr="002B5942">
        <w:rPr>
          <w:rFonts w:ascii="Times New Roman" w:hAnsi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>Овладение первичными навыками клавиатурного письма.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Слово и предложение.</w:t>
      </w:r>
      <w:r w:rsidRPr="002B5942">
        <w:rPr>
          <w:rFonts w:ascii="Times New Roman" w:hAnsi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Орфография.</w:t>
      </w:r>
      <w:r w:rsidRPr="002B5942">
        <w:rPr>
          <w:rFonts w:ascii="Times New Roman" w:hAnsi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3F557C" w:rsidRPr="002B5942" w:rsidRDefault="003F557C" w:rsidP="002B5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• раздельное написание слов; </w:t>
      </w:r>
    </w:p>
    <w:p w:rsidR="003F557C" w:rsidRPr="002B5942" w:rsidRDefault="003F557C" w:rsidP="002B5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• обозначение гласных после шипящих (ча—ща, чу—щу, жи—ши); </w:t>
      </w:r>
    </w:p>
    <w:p w:rsidR="003F557C" w:rsidRPr="002B5942" w:rsidRDefault="003F557C" w:rsidP="002B5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3F557C" w:rsidRPr="002B5942" w:rsidRDefault="003F557C" w:rsidP="002B5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• перенос слов по слогам без стечения согласных; </w:t>
      </w:r>
    </w:p>
    <w:p w:rsidR="003F557C" w:rsidRPr="002B5942" w:rsidRDefault="003F557C" w:rsidP="002B5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• знаки препинания в конце предложения. </w:t>
      </w:r>
    </w:p>
    <w:p w:rsidR="003F557C" w:rsidRPr="002B5942" w:rsidRDefault="003F557C" w:rsidP="002B59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Развитие речи.</w:t>
      </w:r>
      <w:r w:rsidRPr="002B5942">
        <w:rPr>
          <w:rFonts w:ascii="Times New Roman" w:hAnsi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B5942" w:rsidRDefault="002B5942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3F557C" w:rsidRPr="002B5942" w:rsidRDefault="003F557C" w:rsidP="002B594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2B5942">
        <w:rPr>
          <w:b/>
        </w:rPr>
        <w:t>Систематический курс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2B5942">
        <w:rPr>
          <w:b/>
        </w:rPr>
        <w:t>Фонетика и орфоэпия.</w:t>
      </w:r>
      <w:r w:rsidRPr="002B5942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2B5942">
        <w:rPr>
          <w:i/>
        </w:rPr>
        <w:t>Фонетический анализ слова.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2B5942">
        <w:rPr>
          <w:b/>
        </w:rPr>
        <w:t>Графика</w:t>
      </w:r>
      <w:r w:rsidRPr="002B5942"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2B5942">
        <w:rPr>
          <w:b/>
        </w:rPr>
        <w:t>ь</w:t>
      </w:r>
      <w:r w:rsidRPr="002B5942">
        <w:t xml:space="preserve"> и </w:t>
      </w:r>
      <w:r w:rsidRPr="002B5942">
        <w:rPr>
          <w:b/>
        </w:rPr>
        <w:t>ъ.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Установление соотношения звукового и буквенного состава слов типа </w:t>
      </w:r>
      <w:r w:rsidRPr="002B5942">
        <w:rPr>
          <w:i/>
        </w:rPr>
        <w:t>стол, конь</w:t>
      </w:r>
      <w:r w:rsidRPr="002B5942">
        <w:t xml:space="preserve">; в словах с йотированными гласными </w:t>
      </w:r>
      <w:r w:rsidRPr="002B5942">
        <w:rPr>
          <w:b/>
        </w:rPr>
        <w:t xml:space="preserve">е, ё, ю, я; </w:t>
      </w:r>
      <w:r w:rsidRPr="002B5942">
        <w:t>в словах с непроизносимыми согласными.</w:t>
      </w:r>
    </w:p>
    <w:p w:rsidR="003F557C" w:rsidRPr="002B5942" w:rsidRDefault="003F557C" w:rsidP="002B5942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lastRenderedPageBreak/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Лексика.</w:t>
      </w:r>
      <w:r w:rsidRPr="002B5942">
        <w:t xml:space="preserve"> Понимание слова как единства звучания и значения. Выявление слов, значение которых требует уточнения. </w:t>
      </w:r>
      <w:r w:rsidRPr="002B5942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 xml:space="preserve">Состав слова (морфемика). </w:t>
      </w:r>
      <w:r w:rsidRPr="002B5942"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2B5942">
        <w:rPr>
          <w:i/>
        </w:rPr>
        <w:t>постфикса -ся)</w:t>
      </w:r>
      <w:r w:rsidRPr="002B5942">
        <w:t xml:space="preserve">, основы. Различение изменяемых и неизменяемых слов. </w:t>
      </w:r>
      <w:r w:rsidRPr="002B5942">
        <w:rPr>
          <w:i/>
        </w:rPr>
        <w:t>Представление о значении суффиксов и приставок.</w:t>
      </w:r>
      <w:r w:rsidRPr="002B5942">
        <w:t xml:space="preserve"> </w:t>
      </w:r>
      <w:r w:rsidRPr="002B5942">
        <w:rPr>
          <w:i/>
        </w:rPr>
        <w:t>Образование однокоренных слов помощью суффиксов и приставок.</w:t>
      </w:r>
      <w:r w:rsidRPr="002B5942">
        <w:t xml:space="preserve"> </w:t>
      </w:r>
      <w:r w:rsidRPr="002B5942">
        <w:rPr>
          <w:i/>
        </w:rPr>
        <w:t>Сложные слова</w:t>
      </w:r>
      <w:r w:rsidRPr="002B5942">
        <w:t xml:space="preserve">. </w:t>
      </w:r>
      <w:r w:rsidRPr="002B5942">
        <w:rPr>
          <w:i/>
        </w:rPr>
        <w:t>Нахождение корня в однокоренных словах с чередованием согласных в корне.</w:t>
      </w:r>
      <w:r w:rsidRPr="002B5942">
        <w:t xml:space="preserve"> </w:t>
      </w:r>
      <w:r w:rsidRPr="002B5942">
        <w:rPr>
          <w:i/>
        </w:rPr>
        <w:t>Разбор слова по составу.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Морфология.</w:t>
      </w:r>
      <w:r w:rsidRPr="002B5942">
        <w:t xml:space="preserve"> Части речи; </w:t>
      </w:r>
      <w:r w:rsidRPr="002B5942">
        <w:rPr>
          <w:i/>
        </w:rPr>
        <w:t>деление частей речи на самостоятельные и служебные.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Имя существительное</w:t>
      </w:r>
      <w:r w:rsidRPr="002B5942">
        <w:t>. Значение и употребление в речи. Различение имён существительных</w:t>
      </w:r>
      <w:r w:rsidRPr="002B5942">
        <w:rPr>
          <w:b/>
          <w:i/>
        </w:rPr>
        <w:t xml:space="preserve"> </w:t>
      </w:r>
      <w:r w:rsidRPr="002B5942">
        <w:rPr>
          <w:i/>
        </w:rPr>
        <w:t>одушевлённых и неодушевлённых</w:t>
      </w:r>
      <w:r w:rsidRPr="002B5942">
        <w:t xml:space="preserve"> по вопросам кто?</w:t>
      </w:r>
      <w:r w:rsidRPr="002B5942">
        <w:rPr>
          <w:i/>
        </w:rPr>
        <w:t xml:space="preserve"> </w:t>
      </w:r>
      <w:r w:rsidRPr="002B5942">
        <w:t xml:space="preserve">и что? </w:t>
      </w:r>
      <w:r w:rsidRPr="002B5942">
        <w:rPr>
          <w:i/>
        </w:rPr>
        <w:t>Выделение имён существительных собственных и нарицательных.</w:t>
      </w:r>
      <w:r w:rsidRPr="002B5942">
        <w:t xml:space="preserve">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t xml:space="preserve">Различение имён существительных мужского, женского и среднего рода. Изменение существительных по числам. </w:t>
      </w:r>
      <w:r w:rsidRPr="002B5942">
        <w:rPr>
          <w:i/>
        </w:rPr>
        <w:t>Начальная форма имени существительного.</w:t>
      </w:r>
      <w:r w:rsidRPr="002B5942">
        <w:t xml:space="preserve"> Изменение существительных по падежам. Определение падежа, в котором употреблено имя существительное. </w:t>
      </w:r>
      <w:r w:rsidRPr="002B5942">
        <w:rPr>
          <w:i/>
        </w:rPr>
        <w:t xml:space="preserve">Различение падежных и смысловых (синтаксических) вопросов. </w:t>
      </w:r>
      <w:r w:rsidRPr="002B5942">
        <w:t xml:space="preserve">Определение принадлежности имён существительных к 1, 2, 3-му склонению. </w:t>
      </w:r>
      <w:r w:rsidRPr="002B5942">
        <w:rPr>
          <w:i/>
        </w:rPr>
        <w:t>Словообразование имён существительных.</w:t>
      </w:r>
      <w:r w:rsidRPr="002B5942">
        <w:t xml:space="preserve"> </w:t>
      </w:r>
      <w:r w:rsidRPr="002B5942">
        <w:rPr>
          <w:i/>
        </w:rPr>
        <w:t>Морфологический разбор имён существительных.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2B5942">
        <w:rPr>
          <w:b/>
        </w:rPr>
        <w:t>Имя прилагательное</w:t>
      </w:r>
      <w:r w:rsidRPr="002B5942">
        <w:t>. Значение и употребление в речи. Изменение прилагательных по родам, числам и падежам, кроме прилагательных на -</w:t>
      </w:r>
      <w:r w:rsidRPr="002B5942">
        <w:rPr>
          <w:b/>
        </w:rPr>
        <w:t>ий, -ья, -ов, -ин</w:t>
      </w:r>
      <w:r w:rsidRPr="002B5942">
        <w:t xml:space="preserve">. Зависимость формы имени прилагательного от формы имени существительного. </w:t>
      </w:r>
      <w:r w:rsidRPr="002B5942">
        <w:rPr>
          <w:i/>
        </w:rPr>
        <w:t>Начальная форма имени прилагательного. Словообразование имён прилагательных.</w:t>
      </w:r>
      <w:r w:rsidRPr="002B5942">
        <w:t xml:space="preserve"> </w:t>
      </w:r>
      <w:r w:rsidRPr="002B5942">
        <w:rPr>
          <w:i/>
        </w:rPr>
        <w:t>Морфологический разбор имён прилагательных.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Местоимение</w:t>
      </w:r>
      <w:r w:rsidRPr="002B5942">
        <w:t xml:space="preserve">. Общее представление о местоимении. </w:t>
      </w:r>
      <w:r w:rsidRPr="002B5942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2B5942">
        <w:t>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  <w:i/>
        </w:rPr>
        <w:t>Числительное.</w:t>
      </w:r>
      <w:r w:rsidRPr="002B5942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Глагол.</w:t>
      </w:r>
      <w:r w:rsidRPr="002B5942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2B5942">
        <w:rPr>
          <w:i/>
        </w:rPr>
        <w:t>Возвратные глаголы. Словообразование глаголов от других частей речи</w:t>
      </w:r>
      <w:r w:rsidRPr="002B5942">
        <w:t xml:space="preserve">. </w:t>
      </w:r>
      <w:r w:rsidRPr="002B5942">
        <w:rPr>
          <w:i/>
        </w:rPr>
        <w:t>Морфологический разбор глаголов</w:t>
      </w:r>
      <w:r w:rsidRPr="002B5942">
        <w:rPr>
          <w:b/>
          <w:i/>
        </w:rPr>
        <w:t>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Наречие</w:t>
      </w:r>
      <w:r w:rsidRPr="002B5942">
        <w:t>.</w:t>
      </w:r>
      <w:r w:rsidRPr="002B5942">
        <w:rPr>
          <w:i/>
        </w:rPr>
        <w:t xml:space="preserve"> Значение и употребление в речи.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Предлог.</w:t>
      </w:r>
      <w:r w:rsidRPr="002B5942">
        <w:t xml:space="preserve"> </w:t>
      </w:r>
      <w:r w:rsidRPr="002B5942">
        <w:rPr>
          <w:i/>
        </w:rPr>
        <w:t>Знакомство с наиболее употребительными предлогами.</w:t>
      </w:r>
      <w:r w:rsidRPr="002B5942">
        <w:t xml:space="preserve"> </w:t>
      </w:r>
      <w:r w:rsidRPr="002B5942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2B5942">
        <w:t>Отличие предлогов от приставок.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 xml:space="preserve">Союз. </w:t>
      </w:r>
      <w:r w:rsidRPr="002B5942">
        <w:t xml:space="preserve">Союзы </w:t>
      </w:r>
      <w:r w:rsidRPr="002B5942">
        <w:rPr>
          <w:b/>
        </w:rPr>
        <w:t>и, а, но,</w:t>
      </w:r>
      <w:r w:rsidRPr="002B5942">
        <w:t xml:space="preserve"> их роль в речи.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Частица.</w:t>
      </w:r>
      <w:r w:rsidRPr="002B5942">
        <w:t xml:space="preserve"> Частица </w:t>
      </w:r>
      <w:r w:rsidRPr="002B5942">
        <w:rPr>
          <w:b/>
        </w:rPr>
        <w:t>не</w:t>
      </w:r>
      <w:r w:rsidRPr="002B5942">
        <w:t>, её значение.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Синтаксис.</w:t>
      </w:r>
      <w:r w:rsidRPr="002B5942">
        <w:t xml:space="preserve"> Различение предложения, словосочетания, слова (осознание их сходства и различия</w:t>
      </w:r>
      <w:r w:rsidRPr="002B5942">
        <w:rPr>
          <w:i/>
        </w:rPr>
        <w:t>). Определение в словосочетании главного и зависимого слов при помощи вопроса.</w:t>
      </w:r>
      <w:r w:rsidRPr="002B5942">
        <w:rPr>
          <w:b/>
          <w:i/>
        </w:rPr>
        <w:t xml:space="preserve"> </w:t>
      </w:r>
      <w:r w:rsidRPr="002B5942">
        <w:t xml:space="preserve">Различение предложений по цели высказывания: повествовательные, вопросительные и </w:t>
      </w:r>
      <w:r w:rsidRPr="002B5942">
        <w:lastRenderedPageBreak/>
        <w:t>побудительные; по эмоциональной окраске (интонации): восклицательные и невосклицательные.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Простое предложение.</w:t>
      </w:r>
      <w:r w:rsidRPr="002B5942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2B5942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Нахождение однородных членов и самостоятельное составление предложений с ними без союзов и с союзами </w:t>
      </w:r>
      <w:r w:rsidRPr="002B5942">
        <w:rPr>
          <w:b/>
        </w:rPr>
        <w:t>и, а, но</w:t>
      </w:r>
      <w:r w:rsidRPr="002B5942">
        <w:t xml:space="preserve">. Использование интонации перечисления в предложениях с однородными членами.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i/>
        </w:rPr>
        <w:t>Нахождение в предложении обращения (в начале, в середине или в конце предложения).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rPr>
          <w:b/>
        </w:rPr>
        <w:t>Сложное предложение</w:t>
      </w:r>
      <w:r w:rsidRPr="002B5942">
        <w:rPr>
          <w:i/>
        </w:rPr>
        <w:t xml:space="preserve"> (общее представление). Различение простых и сложных предложений.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Орфография и пунктуация</w:t>
      </w:r>
      <w:r w:rsidRPr="002B5942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>Применение правил правописания и пунктуации: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 xml:space="preserve">• сочетания </w:t>
      </w:r>
      <w:r w:rsidRPr="002B5942">
        <w:rPr>
          <w:b/>
        </w:rPr>
        <w:t>жи—ши, ча—ща, чу—щу</w:t>
      </w:r>
      <w:r w:rsidRPr="002B5942">
        <w:t xml:space="preserve"> в положении под ударением;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 xml:space="preserve">• сочетания </w:t>
      </w:r>
      <w:r w:rsidRPr="002B5942">
        <w:rPr>
          <w:b/>
        </w:rPr>
        <w:t xml:space="preserve">чк—чн, чт, нч, щн </w:t>
      </w:r>
      <w:r w:rsidRPr="002B5942">
        <w:t xml:space="preserve">и др.;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перенос слов;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прописная буква в начале предложения, в именах собственных;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проверяемые безударные гласные в корне слова;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парные звонкие и глухие согласные в корне слова;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непроизносимые согласные;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гласные и согласные в неизменяемых на письме приставках;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 xml:space="preserve">• разделительные </w:t>
      </w:r>
      <w:r w:rsidRPr="002B5942">
        <w:rPr>
          <w:b/>
        </w:rPr>
        <w:t>ъ</w:t>
      </w:r>
      <w:r w:rsidRPr="002B5942">
        <w:t xml:space="preserve"> и </w:t>
      </w:r>
      <w:r w:rsidRPr="002B5942">
        <w:rPr>
          <w:b/>
        </w:rPr>
        <w:t>ь</w:t>
      </w:r>
      <w:r w:rsidRPr="002B5942">
        <w:t>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мягкий знак после шипящих на конце имён существительных (</w:t>
      </w:r>
      <w:r w:rsidRPr="002B5942">
        <w:rPr>
          <w:i/>
        </w:rPr>
        <w:t>речь, рожь, мышь</w:t>
      </w:r>
      <w:r w:rsidRPr="002B5942">
        <w:t>);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rPr>
          <w:i/>
        </w:rPr>
        <w:t xml:space="preserve">• соединительные </w:t>
      </w:r>
      <w:r w:rsidRPr="002B5942">
        <w:rPr>
          <w:b/>
          <w:i/>
        </w:rPr>
        <w:t>о</w:t>
      </w:r>
      <w:r w:rsidRPr="002B5942">
        <w:rPr>
          <w:i/>
        </w:rPr>
        <w:t xml:space="preserve"> и </w:t>
      </w:r>
      <w:r w:rsidRPr="002B5942">
        <w:rPr>
          <w:b/>
          <w:i/>
        </w:rPr>
        <w:t>е</w:t>
      </w:r>
      <w:r w:rsidRPr="002B5942">
        <w:rPr>
          <w:i/>
        </w:rPr>
        <w:t>, в сложных словах (самолёт, вездеход)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rPr>
          <w:b/>
        </w:rPr>
        <w:t>• е</w:t>
      </w:r>
      <w:r w:rsidRPr="002B5942">
        <w:rPr>
          <w:i/>
        </w:rPr>
        <w:t xml:space="preserve"> и </w:t>
      </w:r>
      <w:r w:rsidRPr="002B5942">
        <w:rPr>
          <w:b/>
          <w:i/>
        </w:rPr>
        <w:t>и</w:t>
      </w:r>
      <w:r w:rsidRPr="002B5942">
        <w:rPr>
          <w:i/>
        </w:rPr>
        <w:t xml:space="preserve"> в суффиксах имен существительных (ключик — ключика, замочек-замочка).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безударные падежные окончания имён существительных (кроме существительных на -</w:t>
      </w:r>
      <w:r w:rsidRPr="002B5942">
        <w:rPr>
          <w:b/>
        </w:rPr>
        <w:t>мя, -ий, -ье, -ия, -ов, -ин</w:t>
      </w:r>
      <w:r w:rsidRPr="002B5942">
        <w:t>);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 xml:space="preserve">• безударные падежные окончания имён прилагательных;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раздельное написание предлогов с именами существительными;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раздельное написание предлогов с личными местоимениями;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 xml:space="preserve">• раздельное написание частицы </w:t>
      </w:r>
      <w:r w:rsidRPr="002B5942">
        <w:rPr>
          <w:b/>
        </w:rPr>
        <w:t>не</w:t>
      </w:r>
      <w:r w:rsidRPr="002B5942">
        <w:t xml:space="preserve"> с глаголами;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мягкий знак после шипящих на конце глаголов во 2-м лице единственного числа (</w:t>
      </w:r>
      <w:r w:rsidRPr="002B5942">
        <w:rPr>
          <w:i/>
        </w:rPr>
        <w:t>читаешь, учишь</w:t>
      </w:r>
      <w:r w:rsidRPr="002B5942">
        <w:t>);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 xml:space="preserve">• мягкий знак в глаголах в сочетании </w:t>
      </w:r>
      <w:r w:rsidRPr="002B5942">
        <w:rPr>
          <w:b/>
        </w:rPr>
        <w:t>-ться</w:t>
      </w:r>
      <w:r w:rsidRPr="002B5942">
        <w:t>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</w:rPr>
      </w:pPr>
      <w:r w:rsidRPr="002B5942">
        <w:rPr>
          <w:i/>
        </w:rPr>
        <w:t>• безударные личные окончания глаголов;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раздельное написание предлогов с другими словами;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знаки препинания в конце предложения: точка, вопросительный и восклицательные знаки;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t>• знаки препинания (запятая) в предложениях с однородными членами;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rPr>
          <w:i/>
        </w:rPr>
        <w:t>• запятая при обращении в предложениях;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2B5942">
        <w:rPr>
          <w:i/>
        </w:rPr>
        <w:t>• запятая между частями в сложном предложении.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rPr>
          <w:b/>
        </w:rPr>
        <w:t>Развитие речи</w:t>
      </w:r>
      <w:r w:rsidRPr="002B5942">
        <w:t>. Осознание ситуации общения: с какой целью, с кем и где происходит общение?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</w:t>
      </w:r>
      <w:r w:rsidRPr="002B5942">
        <w:lastRenderedPageBreak/>
        <w:t>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>Текст. Признаки текста. Смысловое единство предложений в тексте. Заглавие текста.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>Последовательность предложений в тексте.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>Последовательность частей текста (абзацев).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t xml:space="preserve">План текста. Составление планов к заданным текстам. </w:t>
      </w:r>
      <w:r w:rsidRPr="002B5942">
        <w:rPr>
          <w:i/>
        </w:rPr>
        <w:t>Создание собственных текстов по предложенным и самостоятельно составленным планам.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>Типы текстов: описание, повествование, рассуждение</w:t>
      </w:r>
      <w:r w:rsidRPr="002B5942">
        <w:rPr>
          <w:i/>
        </w:rPr>
        <w:t>,</w:t>
      </w:r>
      <w:r w:rsidRPr="002B5942">
        <w:t xml:space="preserve"> их особенности. 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2B5942">
        <w:t>Знакомство с жанрами письма и поздравления.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2B5942">
        <w:rPr>
          <w:i/>
        </w:rPr>
        <w:t>использование в текстах синонимов и антонимов.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2B5942">
        <w:t xml:space="preserve">Знакомство с основными видами изложений и сочинений (без заучивания учащимися определений): </w:t>
      </w:r>
      <w:r w:rsidRPr="002B5942">
        <w:rPr>
          <w:i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3F557C" w:rsidRPr="002B5942" w:rsidRDefault="003F557C" w:rsidP="002B594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</w:p>
    <w:p w:rsidR="003F557C" w:rsidRPr="002B5942" w:rsidRDefault="00A77F2C" w:rsidP="002B594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B5942">
        <w:rPr>
          <w:rFonts w:ascii="Times New Roman" w:hAnsi="Times New Roman"/>
          <w:b/>
          <w:bCs/>
          <w:iCs/>
          <w:sz w:val="24"/>
          <w:szCs w:val="24"/>
        </w:rPr>
        <w:t>ЛИТЕРАТУРНОЕ ЧТЕНИЕ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  <w:r w:rsidR="00D451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слушать (аудирование)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Восприятие на слух звучащей речи (высказывание собесед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довательности событий, осознание цели речевого высказыва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i/>
          <w:sz w:val="24"/>
          <w:szCs w:val="24"/>
          <w:lang w:eastAsia="ru-RU"/>
        </w:rPr>
        <w:t>Чтение вслух.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Постепенный переход от слогового к плавному, осмысленно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по виду и типу текстов, передача их с помощью интониро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i/>
          <w:sz w:val="24"/>
          <w:szCs w:val="24"/>
          <w:lang w:eastAsia="ru-RU"/>
        </w:rPr>
        <w:t>Чтение про себя.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смысла произведения при чте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Работа с разными видами текста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 разных видах текста: художествен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ном, учебном, научно-популярном — и их сравнение. Определе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званию и оформлению.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 определение темы и главной мысли про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видами информации.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Библиографическая культура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Книга как особый вид искусства. Книга как источник не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тульный лист, аннотация, иллюстрации.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составить аннотацию.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Виды информации в книге: научная, художественная (с опо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рой на внешние показатели книги, её справочно-иллюстративный материал.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(справочники, словари, энциклопедии).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 пользование соответствующими возрасту словарями и дру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гой справочной литературой. 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текстом художественного произведения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Определение особенностей художественного текста: свое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Понимание нравственно-эстетического содержания прочи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пользованием специфической для данного произведения лекси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(по вопросам учителя), рассказ по иллюстрациям, пересказ.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героя произведения с использованием худо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Подробный пересказ текста (деление текста на части, опре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ваний) и на его основе подробный пересказ всего текста.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Самостоятельный выборочный пересказ по заданному фраг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менту: характеристика героя произведения (выбор слов, выраже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жета, последовательности событий.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с научно-популярным,</w:t>
      </w:r>
      <w:r w:rsidR="00EB68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учебным и другими текстами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Понимание заглавия произведения, адекватное соотноше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говорить (культура речевого общения)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Осознание диалога как вида речи. Особенности диалогиче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слушивать, не перебивая, собеседника и в вежливой форме вы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Работа со словом (распознавать прямое и переносное зна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Умение построить монологическое речевое высказывание не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большого объёма с опорой на авторский текст, по предложен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теме или в форме ответа на вопрос. Формирование грам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сказывании. Передача содержания прочитанного или прослу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A6568D" w:rsidRPr="002B5942" w:rsidRDefault="00A6568D" w:rsidP="002B594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Устное сочинение как продолжение прочитанного произ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9C1213" w:rsidRDefault="009C1213" w:rsidP="009C1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568D" w:rsidRPr="002B5942" w:rsidRDefault="00A6568D" w:rsidP="009C1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Письмо (культура письменной речи)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Нормы письменной речи: соответствие содержания заголо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вку (отражение темы, места действия, характеров героев), ис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ствование, описание, рассуждение), рассказ на заданную тему, отзыв о прочитанной книге.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 детского чтения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Произведения устного народного творчества разных наро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дов (малые фольклорные жанры, народные сказки о животных, бытовые и волшебные сказки народов России и 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зарубежных стран). Знакомство с поэзией А.С. Пушкина, М.Ю. Лермонто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ва, Л.Н. Толстого, А.П. Чехова и других классиков отечествен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 </w:t>
      </w:r>
      <w:r w:rsidRPr="002B5942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2B5942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ционального характера России) и зарубежной литературы, до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ступными для восприятия младших школьников.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Тематика чтения обогащена введением в круг чтения млад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Книги разных видов: художественная, историческая, при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ших, добре, дружбе, честности, юмористические произведения.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2B594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практическое освоение)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Нахождение в тексте художественного произведения (с помо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A6568D" w:rsidRPr="002B5942" w:rsidRDefault="00A6568D" w:rsidP="002B594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Первоначальная ориентировка в литературных понятиях: ху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заж, портрет, интерьер), рассуждения (монолог героя, диалог героев).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дения (ритм, рифма).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ратурная (авторская) сказка.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Рассказ, стихотворение, басня — общее представление о жан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ре, наблюдение за особенностями построения и выразительны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средствами.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sz w:val="24"/>
          <w:szCs w:val="24"/>
          <w:lang w:eastAsia="ru-RU"/>
        </w:rPr>
        <w:t>Творческая деятельность обучающихся</w:t>
      </w:r>
      <w:r w:rsidR="00E07B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B5942">
        <w:rPr>
          <w:rFonts w:ascii="Times New Roman" w:hAnsi="Times New Roman"/>
          <w:sz w:val="24"/>
          <w:szCs w:val="24"/>
          <w:lang w:eastAsia="ru-RU"/>
        </w:rPr>
        <w:t>(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на основе литературных произведений)</w:t>
      </w:r>
    </w:p>
    <w:p w:rsidR="00A6568D" w:rsidRPr="002B5942" w:rsidRDefault="00A6568D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Интерпретация текста литературного произведения в творче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личными способами работы с деформированным текстом и ис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A77F2C" w:rsidRPr="002B5942" w:rsidRDefault="00A77F2C" w:rsidP="002B594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6568D" w:rsidRPr="002B5942" w:rsidRDefault="00A6568D" w:rsidP="002B594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B5942">
        <w:rPr>
          <w:rFonts w:ascii="Times New Roman" w:hAnsi="Times New Roman"/>
          <w:b/>
          <w:bCs/>
          <w:iCs/>
          <w:sz w:val="24"/>
          <w:szCs w:val="24"/>
        </w:rPr>
        <w:t>ИНОСТРАННЫЙ ЯЗЫК</w:t>
      </w:r>
    </w:p>
    <w:p w:rsidR="00A6568D" w:rsidRPr="002B5942" w:rsidRDefault="00A6568D" w:rsidP="002B594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B68DF" w:rsidRDefault="009C1213" w:rsidP="00EB68DF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АНГЛИЙСКИЙ </w:t>
      </w:r>
      <w:r w:rsidR="00EB68DF">
        <w:rPr>
          <w:rFonts w:ascii="Times New Roman" w:hAnsi="Times New Roman"/>
          <w:b/>
          <w:sz w:val="24"/>
          <w:szCs w:val="24"/>
        </w:rPr>
        <w:t>ЯЗЫК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Предметное содержание речи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Знакомство. </w:t>
      </w:r>
      <w:r w:rsidRPr="00BD7394">
        <w:rPr>
          <w:rFonts w:ascii="Times New Roman" w:hAnsi="Times New Roman"/>
          <w:color w:val="auto"/>
          <w:sz w:val="28"/>
          <w:szCs w:val="28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 и моя семья. </w:t>
      </w:r>
      <w:r w:rsidRPr="00BD7394">
        <w:rPr>
          <w:rFonts w:ascii="Times New Roman" w:hAnsi="Times New Roman"/>
          <w:color w:val="auto"/>
          <w:sz w:val="28"/>
          <w:szCs w:val="28"/>
        </w:rPr>
        <w:t>Члены семьи, их имена, возраст, внешность, черты характера, увлечения/хобби. Мой день (распо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рядок дня,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домашние обязанности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)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Покупки в магазине: одежда,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обувь,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основные продукты питания. Любимая еда. </w:t>
      </w:r>
      <w:r w:rsidRPr="00BD7394">
        <w:rPr>
          <w:rFonts w:ascii="Times New Roman" w:hAnsi="Times New Roman"/>
          <w:color w:val="auto"/>
          <w:sz w:val="28"/>
          <w:szCs w:val="28"/>
        </w:rPr>
        <w:t>Семейные праздники: день рождения, Новый год/Рождество. Подарки.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Мир моих увлечений.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Мои любимые занятия. Виды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спорта и спортивные игры.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Мои любимые сказки.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Выходной день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(в зоопарке, цирке), </w:t>
      </w:r>
      <w:r w:rsidRPr="00BD7394">
        <w:rPr>
          <w:rFonts w:ascii="Times New Roman" w:hAnsi="Times New Roman"/>
          <w:color w:val="auto"/>
          <w:sz w:val="28"/>
          <w:szCs w:val="28"/>
        </w:rPr>
        <w:t>каникулы.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 и мои друзья. </w:t>
      </w:r>
      <w:r w:rsidRPr="00BD7394">
        <w:rPr>
          <w:rFonts w:ascii="Times New Roman" w:hAnsi="Times New Roman"/>
          <w:color w:val="auto"/>
          <w:sz w:val="28"/>
          <w:szCs w:val="28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Моя школа.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Классная комната, учебные предметы, </w:t>
      </w:r>
      <w:r w:rsidRPr="00BD7394">
        <w:rPr>
          <w:rFonts w:ascii="Times New Roman" w:hAnsi="Times New Roman"/>
          <w:color w:val="auto"/>
          <w:sz w:val="28"/>
          <w:szCs w:val="28"/>
        </w:rPr>
        <w:t>школьные принадлежности. Учебные занятия на уроках.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Мир вокруг меня.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Мой дом/квартира/комната: названия комнат, их размер, предметы мебели и интерьера. Природа.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Дикие и домашние животные. </w:t>
      </w:r>
      <w:r w:rsidRPr="00BD7394">
        <w:rPr>
          <w:rFonts w:ascii="Times New Roman" w:hAnsi="Times New Roman"/>
          <w:color w:val="auto"/>
          <w:sz w:val="28"/>
          <w:szCs w:val="28"/>
        </w:rPr>
        <w:t>Любимое время года. Погода.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Страна/страны изучаемого языка и родная страна. </w:t>
      </w:r>
      <w:r w:rsidRPr="00BD7394">
        <w:rPr>
          <w:rFonts w:ascii="Times New Roman" w:hAnsi="Times New Roman"/>
          <w:color w:val="auto"/>
          <w:sz w:val="28"/>
          <w:szCs w:val="28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время совместной игры, в магазине).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Коммуникативные умения по видам речевой деятельности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говорения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1.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Диалогическая форма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Уметь вести:</w:t>
      </w:r>
    </w:p>
    <w:p w:rsidR="00294265" w:rsidRPr="003C0745" w:rsidRDefault="00294265" w:rsidP="00294265">
      <w:pPr>
        <w:pStyle w:val="21"/>
      </w:pPr>
      <w:r w:rsidRPr="003C0745">
        <w:lastRenderedPageBreak/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:rsidR="00294265" w:rsidRPr="0041436B" w:rsidRDefault="00294265" w:rsidP="00294265">
      <w:pPr>
        <w:pStyle w:val="21"/>
      </w:pPr>
      <w:r w:rsidRPr="00CB6752">
        <w:t>диал</w:t>
      </w:r>
      <w:r w:rsidRPr="0041436B">
        <w:t>ог­расспрос (запрос информации и ответ на него);</w:t>
      </w:r>
    </w:p>
    <w:p w:rsidR="00294265" w:rsidRPr="00797ECB" w:rsidRDefault="00294265" w:rsidP="00294265">
      <w:pPr>
        <w:pStyle w:val="21"/>
        <w:rPr>
          <w:iCs/>
        </w:rPr>
      </w:pPr>
      <w:r w:rsidRPr="00FF3660">
        <w:t>диалог — побуждение к действию.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2.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Монологическая форма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жей).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аудирования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Воспринимать на слух и понимать:</w:t>
      </w:r>
    </w:p>
    <w:p w:rsidR="00294265" w:rsidRPr="003C0745" w:rsidRDefault="00294265" w:rsidP="00294265">
      <w:pPr>
        <w:pStyle w:val="21"/>
      </w:pPr>
      <w:r w:rsidRPr="003C0745">
        <w:t>речь учителя и одноклассников в процессе общения на уроке и вербально/невербально реагировать на услышанное;</w:t>
      </w:r>
    </w:p>
    <w:p w:rsidR="00294265" w:rsidRPr="0041436B" w:rsidRDefault="00294265" w:rsidP="00294265">
      <w:pPr>
        <w:pStyle w:val="21"/>
      </w:pPr>
      <w:r w:rsidRPr="00CB6752">
        <w:t>небольшие доступные тексты в аудиозаписи, построенные в основном на изученном языковом материале, в том числе полученные с помощью средс</w:t>
      </w:r>
      <w:r w:rsidRPr="0041436B">
        <w:t>тв коммуникации.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чтения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Читать:</w:t>
      </w:r>
    </w:p>
    <w:p w:rsidR="00294265" w:rsidRPr="003C0745" w:rsidRDefault="00294265" w:rsidP="00294265">
      <w:pPr>
        <w:pStyle w:val="21"/>
      </w:pPr>
      <w:r w:rsidRPr="003C0745">
        <w:t>вслух небольшие тексты, построенные на изученном языковом материале;</w:t>
      </w:r>
    </w:p>
    <w:p w:rsidR="00294265" w:rsidRPr="004902B1" w:rsidRDefault="00294265" w:rsidP="00294265">
      <w:pPr>
        <w:pStyle w:val="21"/>
      </w:pPr>
      <w:r w:rsidRPr="00CB6752"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</w:t>
      </w:r>
      <w:r w:rsidRPr="0041436B">
        <w:t>а персонажей, где происходит действие и</w:t>
      </w:r>
      <w:r w:rsidRPr="0041436B">
        <w:t> </w:t>
      </w:r>
      <w:r w:rsidRPr="00FF3660">
        <w:t>т.</w:t>
      </w:r>
      <w:r w:rsidRPr="00797ECB">
        <w:t> </w:t>
      </w:r>
      <w:r w:rsidRPr="004902B1">
        <w:t>д.).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письма</w:t>
      </w:r>
    </w:p>
    <w:p w:rsidR="00294265" w:rsidRPr="003C0745" w:rsidRDefault="00294265" w:rsidP="00294265">
      <w:pPr>
        <w:pStyle w:val="21"/>
      </w:pPr>
      <w:r w:rsidRPr="003C0745">
        <w:t>Владеть:</w:t>
      </w:r>
    </w:p>
    <w:p w:rsidR="00294265" w:rsidRPr="00CB6752" w:rsidRDefault="00294265" w:rsidP="00294265">
      <w:pPr>
        <w:pStyle w:val="21"/>
      </w:pPr>
      <w:r w:rsidRPr="00CB6752">
        <w:t>умением выписывать из текста слова, словосочетания и предложения;</w:t>
      </w:r>
    </w:p>
    <w:p w:rsidR="00294265" w:rsidRPr="00CB6752" w:rsidRDefault="00294265" w:rsidP="00294265">
      <w:pPr>
        <w:pStyle w:val="21"/>
      </w:pPr>
      <w:r w:rsidRPr="00CB6752">
        <w:t>основами письменной речи: писать по образцу поздравление с праздником, короткое личное письмо.</w:t>
      </w:r>
    </w:p>
    <w:p w:rsidR="00294265" w:rsidRPr="00BD7394" w:rsidRDefault="00294265" w:rsidP="00294265">
      <w:pPr>
        <w:pStyle w:val="aff4"/>
        <w:spacing w:before="0" w:after="0" w:line="360" w:lineRule="auto"/>
        <w:ind w:firstLine="454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i w:val="0"/>
          <w:color w:val="auto"/>
          <w:sz w:val="28"/>
          <w:szCs w:val="28"/>
        </w:rPr>
        <w:t>Языковые средства и навыки пользования ими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lastRenderedPageBreak/>
        <w:t>Английский язык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Графика, каллиграфия, орфография.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Все буквы английского алфавита. Основные буквосочетания. Звуко­буквенные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соответствия. Знаки транскрипции. Апостроф. Основные </w:t>
      </w:r>
      <w:r w:rsidRPr="00BD7394">
        <w:rPr>
          <w:rFonts w:ascii="Times New Roman" w:hAnsi="Times New Roman"/>
          <w:color w:val="auto"/>
          <w:sz w:val="28"/>
          <w:szCs w:val="28"/>
        </w:rPr>
        <w:t>правила чтения и орфографии. Написание наиболее употребительных слов, вошедших в активный словарь.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Фонетическая сторона речи. </w:t>
      </w:r>
      <w:r w:rsidRPr="00BD7394">
        <w:rPr>
          <w:rFonts w:ascii="Times New Roman" w:hAnsi="Times New Roman"/>
          <w:color w:val="auto"/>
          <w:sz w:val="28"/>
          <w:szCs w:val="28"/>
        </w:rPr>
        <w:t>Адекватное произношение и различение на слух всех звуков и звукосочетаний англий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краткость гласных, отсутствие оглушения звонких согласных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Связующее «r» (there is/there are).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Ударение в слове, фразе.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Ритмико­интонационные особенности повествовательного, побудительного</w:t>
      </w:r>
      <w:r w:rsidRPr="00BD7394">
        <w:rPr>
          <w:rFonts w:ascii="Times New Roman" w:hAnsi="Times New Roman"/>
          <w:color w:val="auto"/>
          <w:sz w:val="28"/>
          <w:szCs w:val="28"/>
        </w:rPr>
        <w:t>и вопросительного (общий и специальный вопрос) предложе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ний.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Интонация перечисления. Чтение по транскрипции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изученных слов.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Лексическая сторона речи.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Лексические единицы, обслу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doctor, film).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Начальное представление о способах словообразования: суффиксация (суффиксы ­er, ­or, ­tion, ­ist,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­ful, ­ly, ­teen, ­ty, ­th), словосложение (postcard), конверсия (play — to play).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Грамматическая сторона речи.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Основные коммуникативные типы предложений: повествовательное, вопросительное,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побудительное. Общий и специальный вопросы. Вопросительные слова: what, who, when, where, why, how. Порядок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слов в предложении. Утвердительные и отрицательные предложения. Простое предложение с простым глагольным сказуемым (He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Безличные предложения в настоящем времени (It is cold. It’s five o</w:t>
      </w:r>
      <w:r w:rsidRPr="00BD7394">
        <w:rPr>
          <w:rFonts w:ascii="Times New Roman" w:hAnsi="Times New Roman"/>
          <w:color w:val="auto"/>
          <w:sz w:val="28"/>
          <w:szCs w:val="28"/>
        </w:rPr>
        <w:t>’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clock.).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Предложения с оборотом there is/there are. Простые распространённые предложения. Предложения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 однородными членами.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Сложносочинённые предложения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с союзами and и but.Сложноподчинённые предложения с because.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Правильные и неправильные глаголы в Present, Future, </w:t>
      </w:r>
      <w:r w:rsidRPr="00BD7394">
        <w:rPr>
          <w:rFonts w:ascii="Times New Roman" w:hAnsi="Times New Roman"/>
          <w:color w:val="auto"/>
          <w:sz w:val="28"/>
          <w:szCs w:val="28"/>
        </w:rPr>
        <w:t>Past Simple (Indefinite). Неопределённая форма глагола. Гла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гол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>­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связка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 to be.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Модальныеглаголы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 can, may, must, </w:t>
      </w:r>
      <w:r w:rsidRPr="00B9257C">
        <w:rPr>
          <w:rFonts w:ascii="Times New Roman" w:hAnsi="Times New Roman"/>
          <w:iCs/>
          <w:color w:val="auto"/>
          <w:spacing w:val="2"/>
          <w:sz w:val="28"/>
          <w:szCs w:val="28"/>
          <w:lang w:val="en-US"/>
        </w:rPr>
        <w:t>have to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BD7394">
        <w:rPr>
          <w:rFonts w:ascii="Times New Roman" w:hAnsi="Times New Roman"/>
          <w:color w:val="auto"/>
          <w:sz w:val="28"/>
          <w:szCs w:val="28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неопределённые (some, any — некоторые случаи употребления).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Наречиявремени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  <w:lang w:val="en-US"/>
        </w:rPr>
        <w:t xml:space="preserve"> (yesterday, tomorrow, never, usually, </w:t>
      </w:r>
      <w:r w:rsidRPr="00BD7394">
        <w:rPr>
          <w:rFonts w:ascii="Times New Roman" w:hAnsi="Times New Roman"/>
          <w:iCs/>
          <w:color w:val="auto"/>
          <w:sz w:val="28"/>
          <w:szCs w:val="28"/>
          <w:lang w:val="en-US"/>
        </w:rPr>
        <w:t xml:space="preserve">often, sometimes).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Наречия степени (much, little, very).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Количественные числительные (до 100), порядковые числительные (до 30).</w:t>
      </w:r>
    </w:p>
    <w:p w:rsidR="00294265" w:rsidRDefault="00294265" w:rsidP="00294265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D7394">
        <w:rPr>
          <w:rFonts w:ascii="Times New Roman" w:hAnsi="Times New Roman"/>
          <w:spacing w:val="2"/>
          <w:sz w:val="28"/>
          <w:szCs w:val="28"/>
        </w:rPr>
        <w:t>Наиболееупотребительныепредлоги</w:t>
      </w:r>
      <w:r w:rsidRPr="00294265">
        <w:rPr>
          <w:rFonts w:ascii="Times New Roman" w:hAnsi="Times New Roman"/>
          <w:spacing w:val="2"/>
          <w:sz w:val="28"/>
          <w:szCs w:val="28"/>
        </w:rPr>
        <w:t xml:space="preserve">: </w:t>
      </w:r>
      <w:r w:rsidRPr="00BD7394">
        <w:rPr>
          <w:rFonts w:ascii="Times New Roman" w:hAnsi="Times New Roman"/>
          <w:spacing w:val="2"/>
          <w:sz w:val="28"/>
          <w:szCs w:val="28"/>
          <w:lang w:val="en-US"/>
        </w:rPr>
        <w:t>in</w:t>
      </w:r>
      <w:r w:rsidRPr="00294265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spacing w:val="2"/>
          <w:sz w:val="28"/>
          <w:szCs w:val="28"/>
          <w:lang w:val="en-US"/>
        </w:rPr>
        <w:t>on</w:t>
      </w:r>
    </w:p>
    <w:p w:rsidR="00EB68DF" w:rsidRDefault="00EB68DF" w:rsidP="00EB68DF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C2A24" w:rsidRPr="002B5942" w:rsidRDefault="004C2A24" w:rsidP="00EB68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КРАТКАЯ ХАРАКТЕРИСТИКА КУРСА</w:t>
      </w:r>
    </w:p>
    <w:p w:rsidR="004C2A24" w:rsidRPr="002B5942" w:rsidRDefault="004C2A24" w:rsidP="002B5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Представленный курс составлен на основе основополагающих документов современного российского образования: Федерального государственного образовательного стандарта начального общего образования, нового Федерального базисного учебного плана, примерных программ по </w:t>
      </w:r>
      <w:r w:rsidR="00627AF3">
        <w:rPr>
          <w:rFonts w:ascii="Times New Roman" w:hAnsi="Times New Roman"/>
          <w:sz w:val="24"/>
          <w:szCs w:val="24"/>
        </w:rPr>
        <w:t>англий</w:t>
      </w:r>
      <w:r w:rsidRPr="002B5942">
        <w:rPr>
          <w:rFonts w:ascii="Times New Roman" w:hAnsi="Times New Roman"/>
          <w:sz w:val="24"/>
          <w:szCs w:val="24"/>
        </w:rPr>
        <w:t xml:space="preserve">кому языку для начального общего образования. Это изначально обеспечивает полное соответствие целей и задач курса, тематики и результатов обучения требованиям федеральных документов. </w:t>
      </w:r>
    </w:p>
    <w:p w:rsidR="004C2A24" w:rsidRPr="002B5942" w:rsidRDefault="004C2A24" w:rsidP="002B5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Предлагаемый курс также отвечает требованиям Европейских стандартов (Общеевропейские компетенции владения иностранным языком), в частности требованиям к уровню обученности по предмету. Благодаря этому учащиеся становятся участниками процесса, организуемого Советом Европы по повышению качества общения между европейцами-носителями разных </w:t>
      </w:r>
      <w:r w:rsidRPr="002B5942">
        <w:rPr>
          <w:rFonts w:ascii="Times New Roman" w:hAnsi="Times New Roman"/>
          <w:sz w:val="24"/>
          <w:szCs w:val="24"/>
        </w:rPr>
        <w:lastRenderedPageBreak/>
        <w:t>языков и культур. Это позволит им лучше понимать друг друга, свободнее общаться, приведет к более тесному сотрудничеству.</w:t>
      </w:r>
    </w:p>
    <w:p w:rsidR="004C2A24" w:rsidRPr="002B5942" w:rsidRDefault="004C2A24" w:rsidP="002B5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Курс базируется на таких методологических принципах, как коммуникативно-когнитивный, личностно-ориентированный и деятельностный. </w:t>
      </w:r>
    </w:p>
    <w:p w:rsidR="004C2A24" w:rsidRPr="002B5942" w:rsidRDefault="004C2A24" w:rsidP="002B5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>Главные цели курса соответствуют зафиксированным в стандарте начального общего образования по иностранному языку.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развитие готовности к самообразованию, универсальных учебных действий, владение ключевыми компетенциями, а также развитие и воспитание потребнос</w:t>
      </w:r>
      <w:r w:rsidR="00627AF3">
        <w:rPr>
          <w:rFonts w:ascii="Times New Roman" w:hAnsi="Times New Roman"/>
          <w:sz w:val="24"/>
          <w:szCs w:val="24"/>
        </w:rPr>
        <w:t>ти школьников пользоваться англий</w:t>
      </w:r>
      <w:r w:rsidR="00294265">
        <w:rPr>
          <w:rFonts w:ascii="Times New Roman" w:hAnsi="Times New Roman"/>
          <w:sz w:val="24"/>
          <w:szCs w:val="24"/>
        </w:rPr>
        <w:t>с</w:t>
      </w:r>
      <w:r w:rsidRPr="002B5942">
        <w:rPr>
          <w:rFonts w:ascii="Times New Roman" w:hAnsi="Times New Roman"/>
          <w:sz w:val="24"/>
          <w:szCs w:val="24"/>
        </w:rPr>
        <w:t>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</w:t>
      </w:r>
    </w:p>
    <w:p w:rsidR="004C2A24" w:rsidRPr="002B5942" w:rsidRDefault="004C2A24" w:rsidP="002B5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42">
        <w:rPr>
          <w:rFonts w:ascii="Times New Roman" w:hAnsi="Times New Roman"/>
          <w:sz w:val="24"/>
          <w:szCs w:val="24"/>
        </w:rPr>
        <w:t xml:space="preserve"> </w:t>
      </w:r>
    </w:p>
    <w:p w:rsidR="00294265" w:rsidRPr="00B27EB1" w:rsidRDefault="00B27EB1" w:rsidP="00B27EB1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b/>
          <w:sz w:val="32"/>
        </w:rPr>
      </w:pPr>
      <w:r>
        <w:rPr>
          <w:b/>
          <w:sz w:val="32"/>
        </w:rPr>
        <w:t>Иностранный язык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Предметное содержание речи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Знакомство. </w:t>
      </w:r>
      <w:r w:rsidRPr="00BD7394">
        <w:rPr>
          <w:rFonts w:ascii="Times New Roman" w:hAnsi="Times New Roman"/>
          <w:color w:val="auto"/>
          <w:sz w:val="28"/>
          <w:szCs w:val="28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 и моя семья. </w:t>
      </w:r>
      <w:r w:rsidRPr="00BD7394">
        <w:rPr>
          <w:rFonts w:ascii="Times New Roman" w:hAnsi="Times New Roman"/>
          <w:color w:val="auto"/>
          <w:sz w:val="28"/>
          <w:szCs w:val="28"/>
        </w:rPr>
        <w:t>Члены семьи, их имена, возраст, внешность, черты характера, увлечения/хобби. Мой день (распо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рядок дня,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домашние обязанности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)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Покупки в магазине: одежда,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обувь,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основные продукты питания. Любимая еда. </w:t>
      </w:r>
      <w:r w:rsidRPr="00BD7394">
        <w:rPr>
          <w:rFonts w:ascii="Times New Roman" w:hAnsi="Times New Roman"/>
          <w:color w:val="auto"/>
          <w:sz w:val="28"/>
          <w:szCs w:val="28"/>
        </w:rPr>
        <w:t>Семейные праздники: день рождения, Новый год/Рождество. Подарки.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Мир моих увлечений.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Мои любимые занятия. Виды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спорта и спортивные игры.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Мои любимые сказки.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Выходной день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(в зоопарке, цирке), </w:t>
      </w:r>
      <w:r w:rsidRPr="00BD7394">
        <w:rPr>
          <w:rFonts w:ascii="Times New Roman" w:hAnsi="Times New Roman"/>
          <w:color w:val="auto"/>
          <w:sz w:val="28"/>
          <w:szCs w:val="28"/>
        </w:rPr>
        <w:t>каникулы.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Я и мои друзья. </w:t>
      </w:r>
      <w:r w:rsidRPr="00BD7394">
        <w:rPr>
          <w:rFonts w:ascii="Times New Roman" w:hAnsi="Times New Roman"/>
          <w:color w:val="auto"/>
          <w:sz w:val="28"/>
          <w:szCs w:val="28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Моя школа.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Классная комната, учебные предметы, </w:t>
      </w:r>
      <w:r w:rsidRPr="00BD7394">
        <w:rPr>
          <w:rFonts w:ascii="Times New Roman" w:hAnsi="Times New Roman"/>
          <w:color w:val="auto"/>
          <w:sz w:val="28"/>
          <w:szCs w:val="28"/>
        </w:rPr>
        <w:t>школьные принадлежности. Учебные занятия на уроках.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Мир вокруг меня.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Мой дом/квартира/комната: названия комнат, их размер, предметы мебели и интерьера. Природа.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Дикие и домашние животные. </w:t>
      </w:r>
      <w:r w:rsidRPr="00BD7394">
        <w:rPr>
          <w:rFonts w:ascii="Times New Roman" w:hAnsi="Times New Roman"/>
          <w:color w:val="auto"/>
          <w:sz w:val="28"/>
          <w:szCs w:val="28"/>
        </w:rPr>
        <w:t>Любимое время года. Погода.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lastRenderedPageBreak/>
        <w:t xml:space="preserve">Страна/страны изучаемого языка и родная страна. </w:t>
      </w:r>
      <w:r w:rsidRPr="00BD7394">
        <w:rPr>
          <w:rFonts w:ascii="Times New Roman" w:hAnsi="Times New Roman"/>
          <w:color w:val="auto"/>
          <w:sz w:val="28"/>
          <w:szCs w:val="28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время совместной игры, в магазине).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Коммуникативные умения по видам речевой деятельности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говорения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1.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Диалогическая форма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Уметь вести:</w:t>
      </w:r>
    </w:p>
    <w:p w:rsidR="00294265" w:rsidRPr="003C0745" w:rsidRDefault="00294265" w:rsidP="00294265">
      <w:pPr>
        <w:pStyle w:val="21"/>
      </w:pPr>
      <w:r w:rsidRPr="003C0745"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:rsidR="00294265" w:rsidRPr="0041436B" w:rsidRDefault="00294265" w:rsidP="00294265">
      <w:pPr>
        <w:pStyle w:val="21"/>
      </w:pPr>
      <w:r w:rsidRPr="00CB6752">
        <w:t>диал</w:t>
      </w:r>
      <w:r w:rsidRPr="0041436B">
        <w:t>ог­расспрос (запрос информации и ответ на него);</w:t>
      </w:r>
    </w:p>
    <w:p w:rsidR="00294265" w:rsidRPr="00797ECB" w:rsidRDefault="00294265" w:rsidP="00294265">
      <w:pPr>
        <w:pStyle w:val="21"/>
        <w:rPr>
          <w:iCs/>
        </w:rPr>
      </w:pPr>
      <w:r w:rsidRPr="00FF3660">
        <w:t>диалог — побуждение к действию.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2.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Монологическая форма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жей).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аудирования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Воспринимать на слух и понимать:</w:t>
      </w:r>
    </w:p>
    <w:p w:rsidR="00294265" w:rsidRPr="003C0745" w:rsidRDefault="00294265" w:rsidP="00294265">
      <w:pPr>
        <w:pStyle w:val="21"/>
      </w:pPr>
      <w:r w:rsidRPr="003C0745">
        <w:t>речь учителя и одноклассников в процессе общения на уроке и вербально/невербально реагировать на услышанное;</w:t>
      </w:r>
    </w:p>
    <w:p w:rsidR="00294265" w:rsidRPr="0041436B" w:rsidRDefault="00294265" w:rsidP="00294265">
      <w:pPr>
        <w:pStyle w:val="21"/>
      </w:pPr>
      <w:r w:rsidRPr="00CB6752">
        <w:t>небольшие доступные тексты в аудиозаписи, построенные в основном на изученном языковом материале, в том числе полученные с помощью средс</w:t>
      </w:r>
      <w:r w:rsidRPr="0041436B">
        <w:t>тв коммуникации.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чтения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Читать:</w:t>
      </w:r>
    </w:p>
    <w:p w:rsidR="00294265" w:rsidRPr="003C0745" w:rsidRDefault="00294265" w:rsidP="00294265">
      <w:pPr>
        <w:pStyle w:val="21"/>
      </w:pPr>
      <w:r w:rsidRPr="003C0745">
        <w:t>вслух небольшие тексты, построенные на изученном языковом материале;</w:t>
      </w:r>
    </w:p>
    <w:p w:rsidR="00294265" w:rsidRPr="004902B1" w:rsidRDefault="00294265" w:rsidP="00294265">
      <w:pPr>
        <w:pStyle w:val="21"/>
      </w:pPr>
      <w:r w:rsidRPr="00CB6752">
        <w:lastRenderedPageBreak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</w:t>
      </w:r>
      <w:r w:rsidRPr="0041436B">
        <w:t>а персонажей, где происходит действие и</w:t>
      </w:r>
      <w:r w:rsidRPr="0041436B">
        <w:t> </w:t>
      </w:r>
      <w:r w:rsidRPr="00FF3660">
        <w:t>т.</w:t>
      </w:r>
      <w:r w:rsidRPr="00797ECB">
        <w:t> </w:t>
      </w:r>
      <w:r w:rsidRPr="004902B1">
        <w:t>д.).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В русле письма</w:t>
      </w:r>
    </w:p>
    <w:p w:rsidR="00294265" w:rsidRPr="003C0745" w:rsidRDefault="00294265" w:rsidP="00294265">
      <w:pPr>
        <w:pStyle w:val="21"/>
      </w:pPr>
      <w:r w:rsidRPr="003C0745">
        <w:t>Владеть:</w:t>
      </w:r>
    </w:p>
    <w:p w:rsidR="00294265" w:rsidRPr="00CB6752" w:rsidRDefault="00294265" w:rsidP="00294265">
      <w:pPr>
        <w:pStyle w:val="21"/>
      </w:pPr>
      <w:r w:rsidRPr="00CB6752">
        <w:t>умением выписывать из текста слова, словосочетания и предложения;</w:t>
      </w:r>
    </w:p>
    <w:p w:rsidR="00294265" w:rsidRPr="00CB6752" w:rsidRDefault="00294265" w:rsidP="00294265">
      <w:pPr>
        <w:pStyle w:val="21"/>
      </w:pPr>
      <w:r w:rsidRPr="00CB6752">
        <w:t>основами письменной речи: писать по образцу поздравление с праздником, короткое личное письмо.</w:t>
      </w:r>
    </w:p>
    <w:p w:rsidR="00294265" w:rsidRPr="00BD7394" w:rsidRDefault="00294265" w:rsidP="00294265">
      <w:pPr>
        <w:pStyle w:val="aff4"/>
        <w:spacing w:before="0" w:after="0" w:line="360" w:lineRule="auto"/>
        <w:ind w:firstLine="454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BD7394">
        <w:rPr>
          <w:rFonts w:ascii="Times New Roman" w:hAnsi="Times New Roman"/>
          <w:i w:val="0"/>
          <w:color w:val="auto"/>
          <w:sz w:val="28"/>
          <w:szCs w:val="28"/>
        </w:rPr>
        <w:t>Языковые средства и навыки пользования ими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Английский язык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Графика, каллиграфия, орфография.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Все буквы английского алфавита. Основные буквосочетания. Звуко­буквенные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соответствия. Знаки транскрипции. Апостроф. Основные </w:t>
      </w:r>
      <w:r w:rsidRPr="00BD7394">
        <w:rPr>
          <w:rFonts w:ascii="Times New Roman" w:hAnsi="Times New Roman"/>
          <w:color w:val="auto"/>
          <w:sz w:val="28"/>
          <w:szCs w:val="28"/>
        </w:rPr>
        <w:t>правила чтения и орфографии. Написание наиболее употребительных слов, вошедших в активный словарь.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Фонетическая сторона речи. </w:t>
      </w:r>
      <w:r w:rsidRPr="00BD7394">
        <w:rPr>
          <w:rFonts w:ascii="Times New Roman" w:hAnsi="Times New Roman"/>
          <w:color w:val="auto"/>
          <w:sz w:val="28"/>
          <w:szCs w:val="28"/>
        </w:rPr>
        <w:t>Адекватное произношение и различение на слух всех звуков и звукосочетаний англий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краткость гласных, отсутствие оглушения звонких согласных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Связующее «r» (there is/there are).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Ударение в слове, фразе.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Ритмико­интонационные особенности повествовательного, побудительного</w:t>
      </w:r>
      <w:r w:rsidRPr="00BD7394">
        <w:rPr>
          <w:rFonts w:ascii="Times New Roman" w:hAnsi="Times New Roman"/>
          <w:color w:val="auto"/>
          <w:sz w:val="28"/>
          <w:szCs w:val="28"/>
        </w:rPr>
        <w:t>и вопросительного (общий и специальный вопрос) предложе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ний.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Интонация перечисления. Чтение по транскрипции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изученных слов.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Лексическая сторона речи.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Лексические единицы, обслу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устойчивые словосочетания, оценочная лексика и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 xml:space="preserve">речевые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doctor, film).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Начальное представление о способах словообразования: суффиксация (суффиксы ­er, ­or, ­tion, ­ist,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­ful, ­ly, ­teen, ­ty, ­th), словосложение (postcard), конверсия (play — to play).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Грамматическая сторона речи.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Основные коммуникативные типы предложений: повествовательное, вопросительное,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побудительное. Общий и специальный вопросы. Вопросительные слова: what, who, when, where, why, how. Порядок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Безличные предложения в настоящем времени (It is cold. It’s five o</w:t>
      </w:r>
      <w:r w:rsidRPr="00BD7394">
        <w:rPr>
          <w:rFonts w:ascii="Times New Roman" w:hAnsi="Times New Roman"/>
          <w:color w:val="auto"/>
          <w:sz w:val="28"/>
          <w:szCs w:val="28"/>
        </w:rPr>
        <w:t>’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clock.).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Предложения с оборотом there is/there are. Простые распространённые предложения. Предложения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 однородными членами.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Сложносочинённые предложения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с союзами and и but.Сложноподчинённые предложения с because.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Правильные и неправильные глаголы в Present, Future, </w:t>
      </w:r>
      <w:r w:rsidRPr="00BD7394">
        <w:rPr>
          <w:rFonts w:ascii="Times New Roman" w:hAnsi="Times New Roman"/>
          <w:color w:val="auto"/>
          <w:sz w:val="28"/>
          <w:szCs w:val="28"/>
        </w:rPr>
        <w:t>Past Simple (Indefinite). Неопределённая форма глагола. Гла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гол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>­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связка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 to be.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Модальныеглаголы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 can, may, must, </w:t>
      </w:r>
      <w:r w:rsidRPr="00B9257C">
        <w:rPr>
          <w:rFonts w:ascii="Times New Roman" w:hAnsi="Times New Roman"/>
          <w:iCs/>
          <w:color w:val="auto"/>
          <w:spacing w:val="2"/>
          <w:sz w:val="28"/>
          <w:szCs w:val="28"/>
          <w:lang w:val="en-US"/>
        </w:rPr>
        <w:t>have to</w:t>
      </w:r>
      <w:r w:rsidRPr="00B9257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 xml:space="preserve">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BD7394">
        <w:rPr>
          <w:rFonts w:ascii="Times New Roman" w:hAnsi="Times New Roman"/>
          <w:color w:val="auto"/>
          <w:sz w:val="28"/>
          <w:szCs w:val="28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неопределённые (some, any — некоторые случаи употребления).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lastRenderedPageBreak/>
        <w:t>Наречиявремени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  <w:lang w:val="en-US"/>
        </w:rPr>
        <w:t xml:space="preserve"> (yesterday, tomorrow, never, usually, </w:t>
      </w:r>
      <w:r w:rsidRPr="00BD7394">
        <w:rPr>
          <w:rFonts w:ascii="Times New Roman" w:hAnsi="Times New Roman"/>
          <w:iCs/>
          <w:color w:val="auto"/>
          <w:sz w:val="28"/>
          <w:szCs w:val="28"/>
          <w:lang w:val="en-US"/>
        </w:rPr>
        <w:t xml:space="preserve">often, sometimes).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Наречия степени (much, little, very).</w:t>
      </w:r>
    </w:p>
    <w:p w:rsidR="00294265" w:rsidRPr="00BD7394" w:rsidRDefault="00294265" w:rsidP="00294265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Количественные числительные (до 100), порядковые числительные (до 30).</w:t>
      </w:r>
    </w:p>
    <w:p w:rsidR="003F14F4" w:rsidRDefault="00294265" w:rsidP="00294265">
      <w:pPr>
        <w:spacing w:after="0" w:line="240" w:lineRule="auto"/>
        <w:ind w:firstLine="540"/>
        <w:jc w:val="center"/>
        <w:rPr>
          <w:rFonts w:ascii="Times New Roman" w:hAnsi="Times New Roman"/>
          <w:spacing w:val="2"/>
          <w:sz w:val="28"/>
          <w:szCs w:val="28"/>
        </w:rPr>
      </w:pPr>
      <w:r w:rsidRPr="00BD7394">
        <w:rPr>
          <w:rFonts w:ascii="Times New Roman" w:hAnsi="Times New Roman"/>
          <w:spacing w:val="2"/>
          <w:sz w:val="28"/>
          <w:szCs w:val="28"/>
        </w:rPr>
        <w:t>Наиболееупотребительныепредлоги</w:t>
      </w:r>
      <w:r w:rsidRPr="00AC3662">
        <w:rPr>
          <w:rFonts w:ascii="Times New Roman" w:hAnsi="Times New Roman"/>
          <w:spacing w:val="2"/>
          <w:sz w:val="28"/>
          <w:szCs w:val="28"/>
        </w:rPr>
        <w:t xml:space="preserve">: </w:t>
      </w:r>
      <w:r w:rsidRPr="00BD7394">
        <w:rPr>
          <w:rFonts w:ascii="Times New Roman" w:hAnsi="Times New Roman"/>
          <w:spacing w:val="2"/>
          <w:sz w:val="28"/>
          <w:szCs w:val="28"/>
          <w:lang w:val="en-US"/>
        </w:rPr>
        <w:t>in</w:t>
      </w:r>
      <w:r w:rsidRPr="00AC3662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spacing w:val="2"/>
          <w:sz w:val="28"/>
          <w:szCs w:val="28"/>
          <w:lang w:val="en-US"/>
        </w:rPr>
        <w:t>on</w:t>
      </w:r>
    </w:p>
    <w:p w:rsidR="006A68B0" w:rsidRPr="006A68B0" w:rsidRDefault="006A68B0" w:rsidP="00294265">
      <w:pPr>
        <w:spacing w:after="0" w:line="240" w:lineRule="auto"/>
        <w:ind w:firstLine="540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6A68B0" w:rsidRPr="006A68B0" w:rsidRDefault="006A68B0" w:rsidP="006A68B0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b/>
          <w:sz w:val="28"/>
        </w:rPr>
      </w:pPr>
      <w:bookmarkStart w:id="30" w:name="_Toc288394088"/>
      <w:bookmarkStart w:id="31" w:name="_Toc288410555"/>
      <w:bookmarkStart w:id="32" w:name="_Toc288410684"/>
      <w:bookmarkStart w:id="33" w:name="_Toc294246101"/>
      <w:r w:rsidRPr="006A68B0">
        <w:rPr>
          <w:b/>
          <w:sz w:val="28"/>
        </w:rPr>
        <w:t>Математика и информатика</w:t>
      </w:r>
      <w:bookmarkEnd w:id="30"/>
      <w:bookmarkEnd w:id="31"/>
      <w:bookmarkEnd w:id="32"/>
      <w:bookmarkEnd w:id="33"/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Числа и величины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чиселв виде суммы разрядных слагаемых. Сравнение и упорядочение чисел, знаки сравнения.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BD7394">
        <w:rPr>
          <w:rFonts w:ascii="Times New Roman" w:hAnsi="Times New Roman"/>
          <w:color w:val="auto"/>
          <w:sz w:val="28"/>
          <w:szCs w:val="28"/>
        </w:rPr>
        <w:t>(половина, треть, четверть, десятая, сотая, тысячная).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Арифметические действия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BD7394">
        <w:rPr>
          <w:rFonts w:ascii="Times New Roman" w:hAnsi="Times New Roman"/>
          <w:color w:val="auto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BD7394">
        <w:rPr>
          <w:rFonts w:ascii="Times New Roman" w:hAnsi="Times New Roman"/>
          <w:color w:val="auto"/>
          <w:sz w:val="28"/>
          <w:szCs w:val="28"/>
        </w:rPr>
        <w:t>с остатком.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свойств арифметических действий в вычислениях (переста</w:t>
      </w:r>
      <w:r w:rsidRPr="00BD7394">
        <w:rPr>
          <w:rFonts w:ascii="Times New Roman" w:hAnsi="Times New Roman"/>
          <w:color w:val="auto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BD7394">
        <w:rPr>
          <w:rFonts w:ascii="Times New Roman" w:hAnsi="Times New Roman"/>
          <w:color w:val="auto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lastRenderedPageBreak/>
        <w:t>Работа с текстовыми задачами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Решение текстовых задач арифметическим способом. Зада</w:t>
      </w:r>
      <w:r w:rsidRPr="00BD7394">
        <w:rPr>
          <w:rFonts w:ascii="Times New Roman" w:hAnsi="Times New Roman"/>
          <w:color w:val="auto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ющими процессы движения, работы, купли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noBreakHyphen/>
        <w:t>продажи 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др. </w:t>
      </w:r>
      <w:r w:rsidRPr="00BD7394">
        <w:rPr>
          <w:rFonts w:ascii="Times New Roman" w:hAnsi="Times New Roman"/>
          <w:color w:val="auto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др.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BD7394">
        <w:rPr>
          <w:rFonts w:ascii="Times New Roman" w:hAnsi="Times New Roman"/>
          <w:color w:val="auto"/>
          <w:sz w:val="28"/>
          <w:szCs w:val="28"/>
        </w:rPr>
        <w:t>задачи (схема, таблица, диаграмма и другие модели).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Задачи на нахождение доли целого и целого по его доле.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>Пространственные отношения. Геометрические фи</w:t>
      </w: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гуры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пр.). Распознавание и изображение</w:t>
      </w:r>
      <w:r w:rsidRPr="00BD7394">
        <w:rPr>
          <w:rFonts w:ascii="Times New Roman" w:hAnsi="Times New Roman"/>
          <w:color w:val="auto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  <w:r w:rsidRPr="00557F36">
        <w:rPr>
          <w:rFonts w:ascii="Times New Roman" w:hAnsi="Times New Roman"/>
          <w:i/>
          <w:color w:val="auto"/>
          <w:spacing w:val="2"/>
          <w:sz w:val="28"/>
          <w:szCs w:val="28"/>
        </w:rPr>
        <w:t xml:space="preserve">Распознавание и называние: </w:t>
      </w:r>
      <w:r w:rsidRPr="00557F36">
        <w:rPr>
          <w:rFonts w:ascii="Times New Roman" w:hAnsi="Times New Roman"/>
          <w:i/>
          <w:color w:val="auto"/>
          <w:sz w:val="28"/>
          <w:szCs w:val="28"/>
        </w:rPr>
        <w:t>куб, шар, параллелепипед, пирамида, цилиндр, конус.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Геометрические величины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BD7394">
        <w:rPr>
          <w:rFonts w:ascii="Times New Roman" w:hAnsi="Times New Roman"/>
          <w:color w:val="auto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Площадь геометрической фигуры. Единицы площади (см</w:t>
      </w:r>
      <w:r w:rsidRPr="00BD7394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  <w:vertAlign w:val="superscript"/>
        </w:rPr>
        <w:t>2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, 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  <w:vertAlign w:val="superscript"/>
        </w:rPr>
        <w:t>2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). Точное и приближённое измерение площади гео</w:t>
      </w:r>
      <w:r w:rsidRPr="00BD7394">
        <w:rPr>
          <w:rFonts w:ascii="Times New Roman" w:hAnsi="Times New Roman"/>
          <w:color w:val="auto"/>
          <w:sz w:val="28"/>
          <w:szCs w:val="28"/>
        </w:rPr>
        <w:t>метрической фигуры. Вычисление площади прямоугольника.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Работа с информацией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Сбор и представление информации, связанной со счётом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BD7394">
        <w:rPr>
          <w:rFonts w:ascii="Times New Roman" w:hAnsi="Times New Roman"/>
          <w:color w:val="auto"/>
          <w:sz w:val="28"/>
          <w:szCs w:val="28"/>
        </w:rPr>
        <w:t>полученной информации.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lastRenderedPageBreak/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Составление конечной последовательности (цепочки) пред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метов, чисел, геометрических фигур 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др. по правилу.</w:t>
      </w:r>
      <w:r w:rsidRPr="00BD7394">
        <w:rPr>
          <w:rFonts w:ascii="Times New Roman" w:hAnsi="Times New Roman"/>
          <w:color w:val="auto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6A68B0" w:rsidRPr="00BD7394" w:rsidRDefault="006A68B0" w:rsidP="006A68B0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Чтение и заполнение таблицы. Интерпретация данных</w:t>
      </w:r>
      <w:r w:rsidRPr="00BD7394">
        <w:rPr>
          <w:rFonts w:ascii="Times New Roman" w:hAnsi="Times New Roman"/>
          <w:color w:val="auto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5241C0" w:rsidRDefault="005241C0" w:rsidP="002B59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F93" w:rsidRPr="002B5942" w:rsidRDefault="002A6C2C" w:rsidP="002B59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942">
        <w:rPr>
          <w:rFonts w:ascii="Times New Roman" w:hAnsi="Times New Roman"/>
          <w:b/>
          <w:sz w:val="24"/>
          <w:szCs w:val="24"/>
        </w:rPr>
        <w:t>ОКРУЖАЮЩИЙ МИР</w:t>
      </w:r>
    </w:p>
    <w:p w:rsidR="005241C0" w:rsidRDefault="005241C0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41C0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СОДЕРЖАНИЕ КУРСА </w:t>
      </w:r>
    </w:p>
    <w:p w:rsidR="008D6FB5" w:rsidRPr="005241C0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1C0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 и природа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Почва, её состав, значение для живой природы и для хозяй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жизни человека.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ностями здоровья.</w:t>
      </w:r>
    </w:p>
    <w:p w:rsidR="008D6FB5" w:rsidRPr="005241C0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1C0">
        <w:rPr>
          <w:rFonts w:ascii="Times New Roman" w:eastAsia="Times New Roman" w:hAnsi="Times New Roman"/>
          <w:b/>
          <w:sz w:val="24"/>
          <w:szCs w:val="24"/>
          <w:lang w:eastAsia="ru-RU"/>
        </w:rPr>
        <w:t>Человек и общество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свойствах и качествах.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Семья — самое близкое окружение человека. Семейные традиции. Взаимоотношения в семье и взаимопомощь чле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2B59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ру). Основные религии народов России: православие, ислам, иудаизм, буддизм. Уважительное отношение к своему и другим народам, их религии, 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культуре, истории. Проведение спортив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чательности; музеи, театры, спортивные комплексы и пр. Осо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8D6FB5" w:rsidRPr="005241C0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1C0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безопасной жизни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8D6FB5" w:rsidRPr="002B5942" w:rsidRDefault="008D6FB5" w:rsidP="002B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греве.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комыми людьми.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8D6FB5" w:rsidRPr="002B5942" w:rsidRDefault="008D6FB5" w:rsidP="002B59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8D6FB5" w:rsidRPr="002B5942" w:rsidRDefault="008D6FB5" w:rsidP="002B59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2B594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F70354" w:rsidRPr="001C0AE5" w:rsidRDefault="00F70354" w:rsidP="00B27EB1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rFonts w:ascii="Times New Roman" w:hAnsi="Times New Roman"/>
          <w:b/>
        </w:rPr>
      </w:pPr>
      <w:bookmarkStart w:id="34" w:name="_Toc288394090"/>
      <w:bookmarkStart w:id="35" w:name="_Toc288410557"/>
      <w:bookmarkStart w:id="36" w:name="_Toc288410686"/>
      <w:bookmarkStart w:id="37" w:name="_Toc294246103"/>
      <w:r w:rsidRPr="001C0AE5">
        <w:rPr>
          <w:rFonts w:ascii="Times New Roman" w:hAnsi="Times New Roman"/>
          <w:b/>
        </w:rPr>
        <w:t xml:space="preserve">Основы </w:t>
      </w:r>
      <w:bookmarkEnd w:id="34"/>
      <w:bookmarkEnd w:id="35"/>
      <w:bookmarkEnd w:id="36"/>
      <w:r w:rsidRPr="001C0AE5">
        <w:rPr>
          <w:rFonts w:ascii="Times New Roman" w:hAnsi="Times New Roman"/>
          <w:b/>
        </w:rPr>
        <w:t>религиозных культур и светской этики</w:t>
      </w:r>
      <w:bookmarkEnd w:id="37"/>
    </w:p>
    <w:p w:rsidR="00F70354" w:rsidRPr="001C0AE5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AE5">
        <w:rPr>
          <w:rFonts w:ascii="Times New Roman" w:hAnsi="Times New Roman"/>
          <w:b/>
          <w:sz w:val="28"/>
          <w:szCs w:val="28"/>
        </w:rPr>
        <w:t>Основное содержание предметной области</w:t>
      </w:r>
    </w:p>
    <w:p w:rsidR="00F70354" w:rsidRPr="001C0AE5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 xml:space="preserve"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</w:t>
      </w:r>
      <w:r w:rsidRPr="001C0AE5">
        <w:rPr>
          <w:rFonts w:ascii="Times New Roman" w:hAnsi="Times New Roman"/>
          <w:sz w:val="28"/>
          <w:szCs w:val="28"/>
        </w:rPr>
        <w:lastRenderedPageBreak/>
        <w:t>культуры», «Основы исламской культуры», «Основы мировых религиозных культур», «Основы светской этики».</w:t>
      </w:r>
    </w:p>
    <w:p w:rsidR="00F70354" w:rsidRPr="001C0AE5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AE5">
        <w:rPr>
          <w:rFonts w:ascii="Times New Roman" w:hAnsi="Times New Roman"/>
          <w:b/>
          <w:sz w:val="28"/>
          <w:szCs w:val="28"/>
        </w:rPr>
        <w:t>Основы православной культуры</w:t>
      </w:r>
    </w:p>
    <w:p w:rsidR="00F70354" w:rsidRPr="001C0AE5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Россия – наша Родина.</w:t>
      </w:r>
    </w:p>
    <w:p w:rsidR="00F70354" w:rsidRPr="001C0AE5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F70354" w:rsidRPr="001C0AE5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1C0AE5" w:rsidRPr="001C0AE5" w:rsidRDefault="00F70354" w:rsidP="001C0AE5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AE5">
        <w:rPr>
          <w:rFonts w:ascii="Times New Roman" w:hAnsi="Times New Roman"/>
          <w:b/>
          <w:sz w:val="28"/>
          <w:szCs w:val="28"/>
        </w:rPr>
        <w:t>Основы исламской кул</w:t>
      </w:r>
      <w:r w:rsidR="001C0AE5" w:rsidRPr="001C0AE5">
        <w:rPr>
          <w:rFonts w:ascii="Times New Roman" w:hAnsi="Times New Roman"/>
          <w:b/>
          <w:sz w:val="28"/>
          <w:szCs w:val="28"/>
        </w:rPr>
        <w:t>ьтуры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Россия – наша Родина.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Введение в исламскую духовную традицию. Культура и религия. Пророк Мухаммад — образец человека и учитель нравственности в исламской традиции. Во что верят правоверные мусульмане. Добро и зло в исламской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 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lastRenderedPageBreak/>
        <w:t>Любовь и уважение к Отечеству. Патриотизм многонационального и многоконфессионального народа России.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AE5">
        <w:rPr>
          <w:rFonts w:ascii="Times New Roman" w:hAnsi="Times New Roman"/>
          <w:b/>
          <w:sz w:val="28"/>
          <w:szCs w:val="28"/>
        </w:rPr>
        <w:t>Основы мировых религиозных культур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Россия – наша Родина.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AE5">
        <w:rPr>
          <w:rFonts w:ascii="Times New Roman" w:hAnsi="Times New Roman"/>
          <w:b/>
          <w:sz w:val="28"/>
          <w:szCs w:val="28"/>
        </w:rPr>
        <w:t>Основы светской этики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Россия – наша Родина.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1C0AE5" w:rsidRPr="001C0AE5" w:rsidRDefault="001C0AE5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sz w:val="28"/>
          <w:szCs w:val="28"/>
        </w:rPr>
        <w:lastRenderedPageBreak/>
        <w:t>Любовь и уважение к Отечеству. Патриотизм многонационального и многоконфессионального народа России.</w:t>
      </w:r>
    </w:p>
    <w:p w:rsidR="00F70354" w:rsidRPr="001C0AE5" w:rsidRDefault="00F70354" w:rsidP="001C0A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AE5">
        <w:rPr>
          <w:rFonts w:ascii="Times New Roman" w:hAnsi="Times New Roman"/>
          <w:b/>
          <w:sz w:val="28"/>
          <w:szCs w:val="28"/>
        </w:rPr>
        <w:t>ь</w:t>
      </w:r>
    </w:p>
    <w:p w:rsidR="00F70354" w:rsidRPr="001C0AE5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pacing w:val="-3"/>
          <w:sz w:val="28"/>
          <w:szCs w:val="28"/>
        </w:rPr>
      </w:pPr>
    </w:p>
    <w:p w:rsidR="00F70354" w:rsidRPr="001C0AE5" w:rsidRDefault="00F70354" w:rsidP="00E97CF6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rFonts w:ascii="Times New Roman" w:hAnsi="Times New Roman"/>
          <w:b/>
          <w:sz w:val="32"/>
        </w:rPr>
      </w:pPr>
      <w:bookmarkStart w:id="38" w:name="_Toc288394091"/>
      <w:bookmarkStart w:id="39" w:name="_Toc288410558"/>
      <w:bookmarkStart w:id="40" w:name="_Toc288410687"/>
      <w:bookmarkStart w:id="41" w:name="_Toc294246104"/>
      <w:r w:rsidRPr="001C0AE5">
        <w:rPr>
          <w:rFonts w:ascii="Times New Roman" w:hAnsi="Times New Roman"/>
          <w:b/>
          <w:sz w:val="32"/>
        </w:rPr>
        <w:t>Изобразительное искусство</w:t>
      </w:r>
      <w:bookmarkEnd w:id="38"/>
      <w:bookmarkEnd w:id="39"/>
      <w:bookmarkEnd w:id="40"/>
      <w:bookmarkEnd w:id="41"/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Виды художественной деятельности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Восприятие произведений искусства. </w:t>
      </w:r>
      <w:r w:rsidRPr="00BD7394">
        <w:rPr>
          <w:rFonts w:ascii="Times New Roman" w:hAnsi="Times New Roman"/>
          <w:color w:val="auto"/>
          <w:sz w:val="28"/>
          <w:szCs w:val="28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ству. Фотография и произведение изобразительного искус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BD7394">
        <w:rPr>
          <w:rFonts w:ascii="Times New Roman" w:hAnsi="Times New Roman"/>
          <w:color w:val="auto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циональная оценка шедевров национального, российского</w:t>
      </w:r>
      <w:r w:rsidRPr="00BD7394">
        <w:rPr>
          <w:rFonts w:ascii="Times New Roman" w:hAnsi="Times New Roman"/>
          <w:color w:val="auto"/>
          <w:sz w:val="28"/>
          <w:szCs w:val="28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Рисунок. </w:t>
      </w:r>
      <w:r w:rsidRPr="00BD7394">
        <w:rPr>
          <w:rFonts w:ascii="Times New Roman" w:hAnsi="Times New Roman"/>
          <w:color w:val="auto"/>
          <w:sz w:val="28"/>
          <w:szCs w:val="28"/>
        </w:rPr>
        <w:t>Материалы для рисунка: карандаш, ручка, фломастер, уголь, пастель, мелки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BD7394">
        <w:rPr>
          <w:rFonts w:ascii="Times New Roman" w:hAnsi="Times New Roman"/>
          <w:color w:val="auto"/>
          <w:sz w:val="28"/>
          <w:szCs w:val="28"/>
        </w:rPr>
        <w:t>общие и характерные черты.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Живопись.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BD7394">
        <w:rPr>
          <w:rFonts w:ascii="Times New Roman" w:hAnsi="Times New Roman"/>
          <w:color w:val="auto"/>
          <w:sz w:val="28"/>
          <w:szCs w:val="28"/>
        </w:rPr>
        <w:t>средствами живописи. Цвет основа языка живописи.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Выбор средств художественной выразительности для создания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 xml:space="preserve">живописного образа в соответствии с поставленными </w:t>
      </w:r>
      <w:r w:rsidRPr="00BD7394">
        <w:rPr>
          <w:rFonts w:ascii="Times New Roman" w:hAnsi="Times New Roman"/>
          <w:color w:val="auto"/>
          <w:sz w:val="28"/>
          <w:szCs w:val="28"/>
        </w:rPr>
        <w:t>задачами. Образы природы и человека в живописи.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Скульптура.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 пластическими скульптурными материалами для создания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BD7394">
        <w:rPr>
          <w:rFonts w:ascii="Times New Roman" w:hAnsi="Times New Roman"/>
          <w:color w:val="auto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Художественное конструирование и дизайн. </w:t>
      </w:r>
      <w:r w:rsidRPr="00BD7394">
        <w:rPr>
          <w:rFonts w:ascii="Times New Roman" w:hAnsi="Times New Roman"/>
          <w:color w:val="auto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объёма, вытягивание формы; бумага и картон — сгибание,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BD7394">
        <w:rPr>
          <w:rFonts w:ascii="Times New Roman" w:hAnsi="Times New Roman"/>
          <w:color w:val="auto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4"/>
          <w:sz w:val="28"/>
          <w:szCs w:val="28"/>
        </w:rPr>
        <w:t xml:space="preserve">Декоративно­прикладное искусство.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Истоки декоративно­</w:t>
      </w:r>
      <w:r w:rsidRPr="00BD7394">
        <w:rPr>
          <w:rFonts w:ascii="Times New Roman" w:hAnsi="Times New Roman"/>
          <w:color w:val="auto"/>
          <w:sz w:val="28"/>
          <w:szCs w:val="28"/>
        </w:rPr>
        <w:t>прикладного искусства и его роль в жизни человека. Понятие о синтетичном характере народной культуры (украшение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BD7394">
        <w:rPr>
          <w:rFonts w:ascii="Times New Roman" w:hAnsi="Times New Roman"/>
          <w:color w:val="auto"/>
          <w:sz w:val="28"/>
          <w:szCs w:val="28"/>
        </w:rPr>
        <w:t>песни, хороводы; былины, сказания, сказки). Образ человека в традиционной культуре.Представления народа о мужской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и женской красоте, отражённые в изобразительном искус</w:t>
      </w:r>
      <w:r w:rsidRPr="00BD7394">
        <w:rPr>
          <w:rFonts w:ascii="Times New Roman" w:hAnsi="Times New Roman"/>
          <w:color w:val="auto"/>
          <w:sz w:val="28"/>
          <w:szCs w:val="28"/>
        </w:rPr>
        <w:t>стве, сказках, песнях. Сказочные образы в народной культуре и декоративно­прикладном искусстве. Разнообразие форм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природе как основа декоративных форм в прикладномискусстве (цветы, раскраска бабочек, переплетение ветвей </w:t>
      </w:r>
      <w:r w:rsidRPr="00BD7394">
        <w:rPr>
          <w:rFonts w:ascii="Times New Roman" w:hAnsi="Times New Roman"/>
          <w:color w:val="auto"/>
          <w:sz w:val="28"/>
          <w:szCs w:val="28"/>
        </w:rPr>
        <w:t>деревьев, морозные узоры на стекле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Азбука искусства. Как говорит искусство?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Композиция.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Элементарные приёмы композиции на плос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и диагональ в построении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>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Цвет.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Основные и составные цвета. Тёплые и холодные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BD7394">
        <w:rPr>
          <w:rFonts w:ascii="Times New Roman" w:hAnsi="Times New Roman"/>
          <w:color w:val="auto"/>
          <w:sz w:val="28"/>
          <w:szCs w:val="28"/>
        </w:rPr>
        <w:t>новами цветоведения. Передача с помощью цвета характера персонажа, его эмоционального состояния.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Линия.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Многообразие линий (тонкие, толстые, прямые, </w:t>
      </w:r>
      <w:r w:rsidRPr="00BD7394">
        <w:rPr>
          <w:rFonts w:ascii="Times New Roman" w:hAnsi="Times New Roman"/>
          <w:color w:val="auto"/>
          <w:sz w:val="28"/>
          <w:szCs w:val="28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Форма.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Трансформация форм. Влияние формы предмета на пред</w:t>
      </w:r>
      <w:r w:rsidRPr="00BD7394">
        <w:rPr>
          <w:rFonts w:ascii="Times New Roman" w:hAnsi="Times New Roman"/>
          <w:color w:val="auto"/>
          <w:sz w:val="28"/>
          <w:szCs w:val="28"/>
        </w:rPr>
        <w:t>ставление о его характере. Силуэт.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Объём.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Объём в пространстве и объём на плоскости. </w:t>
      </w:r>
      <w:r w:rsidRPr="00BD7394">
        <w:rPr>
          <w:rFonts w:ascii="Times New Roman" w:hAnsi="Times New Roman"/>
          <w:color w:val="auto"/>
          <w:sz w:val="28"/>
          <w:szCs w:val="28"/>
        </w:rPr>
        <w:t>Способы передачи объёма. Выразительность объёмных композиций.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Ритм.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Виды ритма (спокойный, замедленный, порыви</w:t>
      </w:r>
      <w:r w:rsidRPr="00BD7394">
        <w:rPr>
          <w:rFonts w:ascii="Times New Roman" w:hAnsi="Times New Roman"/>
          <w:color w:val="auto"/>
          <w:sz w:val="28"/>
          <w:szCs w:val="28"/>
        </w:rPr>
        <w:t>стый, беспокойный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pacing w:val="-2"/>
          <w:sz w:val="28"/>
          <w:szCs w:val="28"/>
        </w:rPr>
        <w:t>Значимые темы искусства. О чём говорит искусство?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Земля — наш общий дом.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</w:t>
      </w: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BD7394">
        <w:rPr>
          <w:rFonts w:ascii="Times New Roman" w:hAnsi="Times New Roman"/>
          <w:color w:val="auto"/>
          <w:sz w:val="28"/>
          <w:szCs w:val="28"/>
        </w:rPr>
        <w:t>гнёзда, норы, ульи, панцирь черепахи, домик улитки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т.д.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Восприятие и эмоциональная оценка шедевров русского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и зарубежного искусства, изображающих природу. Общность </w:t>
      </w:r>
      <w:r w:rsidRPr="00BD7394">
        <w:rPr>
          <w:rFonts w:ascii="Times New Roman" w:hAnsi="Times New Roman"/>
          <w:color w:val="auto"/>
          <w:spacing w:val="-3"/>
          <w:sz w:val="28"/>
          <w:szCs w:val="28"/>
        </w:rPr>
        <w:t>тематики, передаваемых чувств, отношения к природе в произ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ведениях авторов — представителей разных культур, народов, стран (например, А.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К.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Саврасов, 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Левитан, 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И.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Шишкин, Н.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К.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Рерих, К.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Моне, П.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Сезанн, В.</w:t>
      </w:r>
      <w:r w:rsidRPr="00BD7394">
        <w:rPr>
          <w:rFonts w:ascii="Times New Roman" w:eastAsia="MS Mincho" w:hAnsi="Times New Roman"/>
          <w:color w:val="auto"/>
          <w:spacing w:val="-2"/>
          <w:sz w:val="28"/>
          <w:szCs w:val="28"/>
        </w:rPr>
        <w:t> 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Ван Гог и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др.).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Знакомство с несколькими наиболее яркими культурами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мира, представляющими разные народы и эпохи (например,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BD7394">
        <w:rPr>
          <w:rFonts w:ascii="Times New Roman" w:hAnsi="Times New Roman"/>
          <w:color w:val="auto"/>
          <w:sz w:val="28"/>
          <w:szCs w:val="28"/>
        </w:rPr>
        <w:t>Образы архитектуры и декоративно­прикладного искусства.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 xml:space="preserve">Родина моя — Россия. </w:t>
      </w:r>
      <w:r w:rsidRPr="00BD7394">
        <w:rPr>
          <w:rFonts w:ascii="Times New Roman" w:hAnsi="Times New Roman"/>
          <w:color w:val="auto"/>
          <w:sz w:val="28"/>
          <w:szCs w:val="28"/>
        </w:rPr>
        <w:t>Роль природных условий в ха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BD7394">
        <w:rPr>
          <w:rFonts w:ascii="Times New Roman" w:hAnsi="Times New Roman"/>
          <w:color w:val="auto"/>
          <w:sz w:val="28"/>
          <w:szCs w:val="28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защитникаОтечества.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Человек и человеческие взаимоотношения.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Образ че</w:t>
      </w:r>
      <w:r w:rsidRPr="00BD7394">
        <w:rPr>
          <w:rFonts w:ascii="Times New Roman" w:hAnsi="Times New Roman"/>
          <w:color w:val="auto"/>
          <w:sz w:val="28"/>
          <w:szCs w:val="28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т.</w:t>
      </w:r>
      <w:r w:rsidRPr="00BD7394">
        <w:rPr>
          <w:rFonts w:ascii="Times New Roman" w:hAnsi="Times New Roman"/>
          <w:color w:val="auto"/>
          <w:sz w:val="28"/>
          <w:szCs w:val="28"/>
        </w:rPr>
        <w:t> </w:t>
      </w:r>
      <w:r w:rsidRPr="00BD7394">
        <w:rPr>
          <w:rFonts w:ascii="Times New Roman" w:hAnsi="Times New Roman"/>
          <w:color w:val="auto"/>
          <w:sz w:val="28"/>
          <w:szCs w:val="28"/>
        </w:rPr>
        <w:t>д. Образы персонажей, вызывающие гнев, раздражение, презрение.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Искусство дарит людям красоту. </w:t>
      </w:r>
      <w:r w:rsidRPr="00BD7394">
        <w:rPr>
          <w:rFonts w:ascii="Times New Roman" w:hAnsi="Times New Roman"/>
          <w:color w:val="auto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алов и средств для создания проектов красивых, удобных </w:t>
      </w:r>
      <w:r w:rsidRPr="00BD7394">
        <w:rPr>
          <w:rFonts w:ascii="Times New Roman" w:hAnsi="Times New Roman"/>
          <w:color w:val="auto"/>
          <w:sz w:val="28"/>
          <w:szCs w:val="28"/>
        </w:rPr>
        <w:t>и выразительных предметов быта, видов транспорта. Пред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ставление о роли изобразительных (пластических) искусств </w:t>
      </w:r>
      <w:r w:rsidRPr="00BD7394">
        <w:rPr>
          <w:rFonts w:ascii="Times New Roman" w:hAnsi="Times New Roman"/>
          <w:color w:val="auto"/>
          <w:sz w:val="28"/>
          <w:szCs w:val="28"/>
        </w:rPr>
        <w:t>в повседневной жизни человека, в организации его матери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ального окружения. Отражение в пластических искусствах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природных, географических условий, традиций, религиозных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верований разных народов (на примере изобразительного</w:t>
      </w:r>
      <w:r w:rsidR="00E97CF6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и декоративно­прикладного искусства народов России). Жанр </w:t>
      </w:r>
      <w:r w:rsidRPr="00BD7394">
        <w:rPr>
          <w:rFonts w:ascii="Times New Roman" w:hAnsi="Times New Roman"/>
          <w:color w:val="auto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iCs/>
          <w:color w:val="auto"/>
          <w:sz w:val="28"/>
          <w:szCs w:val="28"/>
        </w:rPr>
        <w:t>Опыт художественно­творческой деятельности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Освоение основ рисунка, живописи, скульптуры, деко</w:t>
      </w:r>
      <w:r w:rsidRPr="00BD7394">
        <w:rPr>
          <w:rFonts w:ascii="Times New Roman" w:hAnsi="Times New Roman"/>
          <w:color w:val="auto"/>
          <w:sz w:val="28"/>
          <w:szCs w:val="28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Овладение основами художественной грамоты: компози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цией, формой, ритмом, линией, цветом, объёмом, фактурой. 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Выбор и применение выразительных средств для реали</w:t>
      </w:r>
      <w:r w:rsidRPr="00BD7394">
        <w:rPr>
          <w:rFonts w:ascii="Times New Roman" w:hAnsi="Times New Roman"/>
          <w:color w:val="auto"/>
          <w:sz w:val="28"/>
          <w:szCs w:val="28"/>
        </w:rPr>
        <w:t>зации собственного замысла в рисунке, живописи, аппликации, скульптуре, художественном конструировании.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 xml:space="preserve">Передача настроения в творческой работе с помощью цвета,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тона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композиции, пространства, линии, штриха, пятна, объёма,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фактуры материала</w:t>
      </w:r>
      <w:r w:rsidRPr="00BD7394">
        <w:rPr>
          <w:rFonts w:ascii="Times New Roman" w:hAnsi="Times New Roman"/>
          <w:color w:val="auto"/>
          <w:sz w:val="28"/>
          <w:szCs w:val="28"/>
        </w:rPr>
        <w:t>.</w:t>
      </w:r>
    </w:p>
    <w:p w:rsidR="00F70354" w:rsidRPr="00BD7394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Использование в индивидуальной и коллективной дея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тельности различных художественных техник и материалов: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коллажа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граттажа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пастели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восковых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 мелков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lastRenderedPageBreak/>
        <w:t>туши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карандаша, фломастеров,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пластилина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глины</w:t>
      </w:r>
      <w:r w:rsidRPr="00BD7394">
        <w:rPr>
          <w:rFonts w:ascii="Times New Roman" w:hAnsi="Times New Roman"/>
          <w:color w:val="auto"/>
          <w:sz w:val="28"/>
          <w:szCs w:val="28"/>
        </w:rPr>
        <w:t>, подручных и природных материалов.</w:t>
      </w:r>
    </w:p>
    <w:p w:rsidR="005241C0" w:rsidRDefault="00F70354" w:rsidP="00F703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394">
        <w:rPr>
          <w:rFonts w:ascii="Times New Roman" w:hAnsi="Times New Roman"/>
          <w:spacing w:val="-2"/>
          <w:sz w:val="28"/>
          <w:szCs w:val="28"/>
        </w:rPr>
        <w:t xml:space="preserve">Участие в обсуждении содержания и выразительных средств </w:t>
      </w:r>
      <w:r w:rsidRPr="00BD7394">
        <w:rPr>
          <w:rFonts w:ascii="Times New Roman" w:hAnsi="Times New Roman"/>
          <w:sz w:val="28"/>
          <w:szCs w:val="28"/>
        </w:rPr>
        <w:t>произведений изобразительного искусства, выражение</w:t>
      </w:r>
    </w:p>
    <w:p w:rsidR="003F14F4" w:rsidRDefault="003F14F4" w:rsidP="002B59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0354" w:rsidRPr="003F7807" w:rsidRDefault="00F70354" w:rsidP="00F70354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F70354" w:rsidRPr="001D659E" w:rsidRDefault="00F70354" w:rsidP="00E97CF6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rFonts w:ascii="Times New Roman" w:hAnsi="Times New Roman"/>
          <w:b/>
          <w:sz w:val="32"/>
        </w:rPr>
      </w:pPr>
      <w:bookmarkStart w:id="42" w:name="_Toc288394092"/>
      <w:bookmarkStart w:id="43" w:name="_Toc288410559"/>
      <w:bookmarkStart w:id="44" w:name="_Toc288410688"/>
      <w:bookmarkStart w:id="45" w:name="_Toc294246105"/>
      <w:r w:rsidRPr="001D659E">
        <w:rPr>
          <w:rFonts w:ascii="Times New Roman" w:hAnsi="Times New Roman"/>
          <w:b/>
          <w:sz w:val="32"/>
        </w:rPr>
        <w:t>Музыка</w:t>
      </w:r>
      <w:bookmarkEnd w:id="42"/>
      <w:bookmarkEnd w:id="43"/>
      <w:bookmarkEnd w:id="44"/>
      <w:bookmarkEnd w:id="45"/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1 класс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Мир музыкальных звуков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Восприятие и воспроизведение звуков окружающего мира во всем многообразии.</w:t>
      </w:r>
      <w:r w:rsidRPr="001D659E">
        <w:rPr>
          <w:rFonts w:ascii="Times New Roman" w:hAnsi="Times New Roman"/>
          <w:sz w:val="28"/>
          <w:szCs w:val="28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ансамбле.</w:t>
      </w:r>
      <w:r w:rsidRPr="001D659E">
        <w:rPr>
          <w:rFonts w:ascii="Times New Roman" w:hAnsi="Times New Roman"/>
          <w:sz w:val="28"/>
          <w:szCs w:val="28"/>
        </w:rPr>
        <w:t xml:space="preserve"> Первые опыты игры детей на инструментах, различных по способам звукоизвлечения, тембрам.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Пение попевок и простых песен.</w:t>
      </w:r>
      <w:r w:rsidRPr="001D659E">
        <w:rPr>
          <w:rFonts w:ascii="Times New Roman" w:hAnsi="Times New Roman"/>
          <w:sz w:val="28"/>
          <w:szCs w:val="28"/>
        </w:rPr>
        <w:t xml:space="preserve"> Разучивание попевок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Ритм – движение жизни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lastRenderedPageBreak/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Восприятие и воспроизведение ритмов окружающего мира. Ритмические игры. </w:t>
      </w:r>
      <w:r w:rsidRPr="001D659E">
        <w:rPr>
          <w:rFonts w:ascii="Times New Roman" w:hAnsi="Times New Roman"/>
          <w:sz w:val="28"/>
          <w:szCs w:val="28"/>
        </w:rPr>
        <w:t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ритмоинтонирование слов, стихов; ритмические «паззлы».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в детском шумовом оркестре.</w:t>
      </w:r>
      <w:r w:rsidRPr="001D659E">
        <w:rPr>
          <w:rFonts w:ascii="Times New Roman" w:hAnsi="Times New Roman"/>
          <w:sz w:val="28"/>
          <w:szCs w:val="28"/>
        </w:rPr>
        <w:t xml:space="preserve"> Простые ритмические аккомпанементы к музыкальным произведениям.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Игра в детском шумовом оркестре: ложки, погремушки, трещотки,  треугольники, колокольчики и др. Простые ритмические аккомпанементы к инструментальным пьесам (примеры: Д.Д. Шостакович «Шарманка», «Марш»; М.И. Глинка «Полька», П.И. Чайковский пьесы из «Детского альбома» и др.).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Мелодия – царица музыки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Мелодия – главный носитель содержания в музыке. Интонация в музыке и в речи.Интонация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Слушание музыкальных произведений яркого интонационно-образного содержания.</w:t>
      </w:r>
      <w:r w:rsidRPr="001D659E">
        <w:rPr>
          <w:rFonts w:ascii="Times New Roman" w:hAnsi="Times New Roman"/>
          <w:sz w:val="28"/>
          <w:szCs w:val="28"/>
        </w:rPr>
        <w:t xml:space="preserve">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Исполнение песен с плавным мелодическим движением. Разучивание и исполнение песен с поступенным движением, повторяющимися интонациями. Пение по «лесенке»; пение с применением ручных знаков.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Музыкально-игровая деятельность – интонация-вопрос, интонация-ответ. Интонации музыкально-речевые: музыкальные игры «вопрос-ответ», «поставь точку в конце музыкального предложения» (пример, А.Н. Пахмутова «Кто пасется на лугу?»).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Освоение приемов игры мелодии на ксилофоне и металлофоне. Ознакомление с приемами игры на ксилофоне и металлофоне. Исполнение элементарных мелодий на ксилофоне и металлофоне с простым ритмическим аккомпанементом.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Музыкальные краски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музыкальных произведений с контрастными образами, пьес различного ладового наклонения.</w:t>
      </w:r>
      <w:r w:rsidRPr="001D659E">
        <w:rPr>
          <w:rFonts w:ascii="Times New Roman" w:hAnsi="Times New Roman"/>
          <w:sz w:val="28"/>
          <w:szCs w:val="28"/>
        </w:rPr>
        <w:t xml:space="preserve">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«Весело-грустно».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Пластическое интонирование, двигательная импровизация под музыку разного характера.</w:t>
      </w:r>
      <w:r w:rsidRPr="001D659E">
        <w:rPr>
          <w:rFonts w:ascii="Times New Roman" w:hAnsi="Times New Roman"/>
          <w:sz w:val="28"/>
          <w:szCs w:val="28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песен, написанных в разных ладах.</w:t>
      </w:r>
      <w:r w:rsidRPr="001D659E">
        <w:rPr>
          <w:rFonts w:ascii="Times New Roman" w:hAnsi="Times New Roman"/>
          <w:sz w:val="28"/>
          <w:szCs w:val="28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Игры-драматизации</w:t>
      </w:r>
      <w:r w:rsidRPr="001D659E">
        <w:rPr>
          <w:rFonts w:ascii="Times New Roman" w:hAnsi="Times New Roman"/>
          <w:sz w:val="28"/>
          <w:szCs w:val="28"/>
        </w:rPr>
        <w:t xml:space="preserve">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Музыкальные жанры: песня, танец, марш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музыкальных произведений, имеющих ярко выраженную жанровую основу.</w:t>
      </w:r>
      <w:r w:rsidRPr="001D659E">
        <w:rPr>
          <w:rFonts w:ascii="Times New Roman" w:hAnsi="Times New Roman"/>
          <w:sz w:val="28"/>
          <w:szCs w:val="28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Сочинение простых инструментальных аккомпанементов как сопровождения к песенной, танцевальной и маршевой музыке.</w:t>
      </w:r>
      <w:r w:rsidRPr="001D659E">
        <w:rPr>
          <w:rFonts w:ascii="Times New Roman" w:hAnsi="Times New Roman"/>
          <w:sz w:val="28"/>
          <w:szCs w:val="28"/>
        </w:rPr>
        <w:t xml:space="preserve"> Песня, танец, марш в музыкальном материале для инструментального музицирования: подбор инструментов и сочинение простых вариантов аккомпанемента к произведениям разных жанров.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Исполнение хоровых и инструментальных произведений разных жанров. Двигательная импровизация.</w:t>
      </w:r>
      <w:r w:rsidRPr="001D659E">
        <w:rPr>
          <w:rFonts w:ascii="Times New Roman" w:hAnsi="Times New Roman"/>
          <w:sz w:val="28"/>
          <w:szCs w:val="28"/>
        </w:rPr>
        <w:t xml:space="preserve">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Музыкальная азбука или где живут ноты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Игровые дидактические упражнения с использованием наглядного материала.</w:t>
      </w:r>
      <w:r w:rsidRPr="001D659E">
        <w:rPr>
          <w:rFonts w:ascii="Times New Roman" w:hAnsi="Times New Roman"/>
          <w:sz w:val="28"/>
          <w:szCs w:val="28"/>
        </w:rPr>
        <w:t xml:space="preserve">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поступенное движение в диапазоне октавы.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музыкальных произведений с использованием элементарной графической записи.</w:t>
      </w:r>
      <w:r w:rsidRPr="001D659E">
        <w:rPr>
          <w:rFonts w:ascii="Times New Roman" w:hAnsi="Times New Roman"/>
          <w:sz w:val="28"/>
          <w:szCs w:val="28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 xml:space="preserve">Пение с применением ручных знаков. Пение простейших песен по нотам. </w:t>
      </w:r>
      <w:r w:rsidRPr="001D659E">
        <w:rPr>
          <w:rFonts w:ascii="Times New Roman" w:hAnsi="Times New Roman"/>
          <w:sz w:val="28"/>
          <w:szCs w:val="28"/>
        </w:rPr>
        <w:t>Разучивание и исполнение песен с применением ручных знаков. Пение разученных ранее песен по нотам.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>. Первые навыки игры по нотам.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Я – артист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Сольное и ансамблевое музицирование (вокальное и инструментальное). Творческое соревнование.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пройденных хоровых и инструментальных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 в школьных мероприятиях.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Командные состязания</w:t>
      </w:r>
      <w:r w:rsidRPr="001D659E">
        <w:rPr>
          <w:rFonts w:ascii="Times New Roman" w:hAnsi="Times New Roman"/>
          <w:sz w:val="28"/>
          <w:szCs w:val="28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Развитие навыка импровизации</w:t>
      </w:r>
      <w:r w:rsidRPr="001D659E">
        <w:rPr>
          <w:rFonts w:ascii="Times New Roman" w:hAnsi="Times New Roman"/>
          <w:sz w:val="28"/>
          <w:szCs w:val="28"/>
        </w:rPr>
        <w:t>, импровизация на элементарных музыкальных инструментах с использованием пройденных ритмоформул;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Музыкально-театрализованное представление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</w:t>
      </w:r>
      <w:r w:rsidRPr="001D659E">
        <w:rPr>
          <w:rFonts w:ascii="Times New Roman" w:hAnsi="Times New Roman"/>
          <w:sz w:val="28"/>
          <w:szCs w:val="28"/>
        </w:rPr>
        <w:lastRenderedPageBreak/>
        <w:t>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2 класс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Народное музыкальное искусство. Традиции и обряды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Музыкальный фольклор. Народные игры. Народные инструменты. Годовой круг календарных праздников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Музыкально-игровая деятельность</w:t>
      </w:r>
      <w:r w:rsidRPr="001D659E">
        <w:rPr>
          <w:rFonts w:ascii="Times New Roman" w:hAnsi="Times New Roman"/>
          <w:sz w:val="28"/>
          <w:szCs w:val="28"/>
        </w:rPr>
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</w:r>
      <w:r w:rsidRPr="001D659E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риобщение детей к игровой традиционной народной культуре: </w:t>
      </w:r>
      <w:r w:rsidRPr="001D659E">
        <w:rPr>
          <w:rFonts w:ascii="Times New Roman" w:hAnsi="Times New Roman"/>
          <w:sz w:val="28"/>
          <w:szCs w:val="28"/>
        </w:rPr>
        <w:t xml:space="preserve">народные игры с музыкальным сопровождением. Примеры: </w:t>
      </w:r>
      <w:r w:rsidRPr="001D659E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народных инструментах</w:t>
      </w:r>
      <w:r w:rsidRPr="001D659E">
        <w:rPr>
          <w:rFonts w:ascii="Times New Roman" w:hAnsi="Times New Roman"/>
          <w:sz w:val="28"/>
          <w:szCs w:val="28"/>
        </w:rPr>
        <w:t>. Знакомство с ритмической партитурой. Исполнение произведений по ритмиче</w:t>
      </w:r>
      <w:r w:rsidR="001C0AE5" w:rsidRPr="001D659E">
        <w:rPr>
          <w:rFonts w:ascii="Times New Roman" w:hAnsi="Times New Roman"/>
          <w:sz w:val="28"/>
          <w:szCs w:val="28"/>
        </w:rPr>
        <w:t>ской партитуре. Свободное дири</w:t>
      </w:r>
      <w:r w:rsidRPr="001D659E">
        <w:rPr>
          <w:rFonts w:ascii="Times New Roman" w:hAnsi="Times New Roman"/>
          <w:sz w:val="28"/>
          <w:szCs w:val="28"/>
        </w:rPr>
        <w:t>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произведений в исполнении фольклорных коллективов</w:t>
      </w:r>
      <w:r w:rsidRPr="001D659E">
        <w:rPr>
          <w:rFonts w:ascii="Times New Roman" w:hAnsi="Times New Roman"/>
          <w:sz w:val="28"/>
          <w:szCs w:val="28"/>
        </w:rPr>
        <w:t xml:space="preserve"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</w:t>
      </w:r>
      <w:r w:rsidRPr="001D659E">
        <w:rPr>
          <w:rFonts w:ascii="Times New Roman" w:hAnsi="Times New Roman"/>
          <w:sz w:val="28"/>
          <w:szCs w:val="28"/>
        </w:rPr>
        <w:lastRenderedPageBreak/>
        <w:t>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Широка страна моя родная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Разучивание и исполнение Гимна Российской Федерации. Исполнение гимна своей республики, города, школы</w:t>
      </w:r>
      <w:r w:rsidRPr="001D659E">
        <w:rPr>
          <w:rFonts w:ascii="Times New Roman" w:hAnsi="Times New Roman"/>
          <w:sz w:val="28"/>
          <w:szCs w:val="28"/>
        </w:rPr>
        <w:t>. Применение знаний о способах и приемах выразительного пения.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музыки отечественных композиторов. Элементарный анализ особенностей мелодии.</w:t>
      </w:r>
      <w:r w:rsidRPr="001D659E">
        <w:rPr>
          <w:rFonts w:ascii="Times New Roman" w:hAnsi="Times New Roman"/>
          <w:sz w:val="28"/>
          <w:szCs w:val="28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59E">
        <w:rPr>
          <w:rFonts w:ascii="Times New Roman" w:hAnsi="Times New Roman"/>
          <w:i/>
          <w:sz w:val="28"/>
          <w:szCs w:val="28"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Музыкальное время и его особенности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Метроритм. Длительности и паузы в простых ритмических рисунках. Ритмоформулы. Такт. Размер.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Игровые дидактические упражнения с использованием наглядного материала.</w:t>
      </w:r>
      <w:r w:rsidRPr="001D659E">
        <w:rPr>
          <w:rFonts w:ascii="Times New Roman" w:hAnsi="Times New Roman"/>
          <w:sz w:val="28"/>
          <w:szCs w:val="28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Ритмические игры.</w:t>
      </w:r>
      <w:r w:rsidRPr="001D659E">
        <w:rPr>
          <w:rFonts w:ascii="Times New Roman" w:hAnsi="Times New Roman"/>
          <w:sz w:val="28"/>
          <w:szCs w:val="28"/>
        </w:rPr>
        <w:t xml:space="preserve"> Ритмические «паззлы», ритмическая эстафета, ритмическое эхо, простые ритмические каноны.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 xml:space="preserve"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Разучивание и исполнение хоровых и инструментальных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Музыкальная грамота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Чтение нотной записи</w:t>
      </w:r>
      <w:r w:rsidRPr="001D659E">
        <w:rPr>
          <w:rFonts w:ascii="Times New Roman" w:hAnsi="Times New Roman"/>
          <w:sz w:val="28"/>
          <w:szCs w:val="28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 xml:space="preserve">Игровые дидактические упражнения с использованием наглядного материала. </w:t>
      </w:r>
      <w:r w:rsidRPr="001D659E">
        <w:rPr>
          <w:rFonts w:ascii="Times New Roman" w:hAnsi="Times New Roman"/>
          <w:sz w:val="28"/>
          <w:szCs w:val="28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Пение мелодических интервалов</w:t>
      </w:r>
      <w:r w:rsidRPr="001D659E">
        <w:rPr>
          <w:rFonts w:ascii="Times New Roman" w:hAnsi="Times New Roman"/>
          <w:sz w:val="28"/>
          <w:szCs w:val="28"/>
        </w:rPr>
        <w:t xml:space="preserve"> с использованием ручных знаков.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Прослушивание и узнавание</w:t>
      </w:r>
      <w:r w:rsidRPr="001D659E">
        <w:rPr>
          <w:rFonts w:ascii="Times New Roman" w:hAnsi="Times New Roman"/>
          <w:sz w:val="28"/>
          <w:szCs w:val="28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ансамбле.</w:t>
      </w:r>
      <w:r w:rsidRPr="001D659E">
        <w:rPr>
          <w:rFonts w:ascii="Times New Roman" w:hAnsi="Times New Roman"/>
          <w:sz w:val="28"/>
          <w:szCs w:val="28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 «Музыкальный конструктор»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музыкальных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</w:t>
      </w:r>
      <w:r w:rsidRPr="001D659E">
        <w:rPr>
          <w:rFonts w:ascii="Times New Roman" w:hAnsi="Times New Roman"/>
          <w:sz w:val="28"/>
          <w:szCs w:val="28"/>
        </w:rPr>
        <w:lastRenderedPageBreak/>
        <w:t>и оркестровые вариации Й. Гайдна, В.А. Моцарта, Л. Бетховена, М.И. Глинки); куплетная форма (песни и хоровые произведения).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Игра на элементарных музыкальных инструментах в ансамбле. </w:t>
      </w:r>
      <w:r w:rsidRPr="001D659E">
        <w:rPr>
          <w:rFonts w:ascii="Times New Roman" w:hAnsi="Times New Roman"/>
          <w:sz w:val="28"/>
          <w:szCs w:val="28"/>
        </w:rPr>
        <w:t>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Сочинение простейших мелодий</w:t>
      </w:r>
      <w:r w:rsidRPr="001D659E">
        <w:rPr>
          <w:rFonts w:ascii="Times New Roman" w:hAnsi="Times New Roman"/>
          <w:sz w:val="28"/>
          <w:szCs w:val="28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</w:t>
      </w:r>
      <w:r w:rsidRPr="001D659E">
        <w:rPr>
          <w:rFonts w:ascii="Times New Roman" w:hAnsi="Times New Roman"/>
          <w:sz w:val="28"/>
          <w:szCs w:val="28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Жанровое разнообразие в музыке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классических музыкальных произведений с определением их жанровой основы.</w:t>
      </w:r>
      <w:r w:rsidRPr="001D659E">
        <w:rPr>
          <w:rFonts w:ascii="Times New Roman" w:hAnsi="Times New Roman"/>
          <w:sz w:val="28"/>
          <w:szCs w:val="28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Пластическое интонирование</w:t>
      </w:r>
      <w:r w:rsidRPr="001D659E">
        <w:rPr>
          <w:rFonts w:ascii="Times New Roman" w:hAnsi="Times New Roman"/>
          <w:sz w:val="28"/>
          <w:szCs w:val="28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Создание презентации</w:t>
      </w:r>
      <w:r w:rsidRPr="001D659E">
        <w:rPr>
          <w:rFonts w:ascii="Times New Roman" w:hAnsi="Times New Roman"/>
          <w:sz w:val="28"/>
          <w:szCs w:val="28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</w:t>
      </w:r>
      <w:r w:rsidRPr="001D659E">
        <w:rPr>
          <w:rFonts w:ascii="Times New Roman" w:hAnsi="Times New Roman"/>
          <w:sz w:val="28"/>
          <w:szCs w:val="28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Я – артист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Сольное и ансамблевое музицирование (вокальное и инструментальное). Творческое соревнование.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пройденных хоровых и инструментальных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 в школьных мероприятиях, посвященных праздникам, торжественным событиям.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Подготовка концертных программ</w:t>
      </w:r>
      <w:r w:rsidRPr="001D659E">
        <w:rPr>
          <w:rFonts w:ascii="Times New Roman" w:hAnsi="Times New Roman"/>
          <w:sz w:val="28"/>
          <w:szCs w:val="28"/>
        </w:rPr>
        <w:t xml:space="preserve">, включающих произведения для хорового и инструментального (либо совместного) музицирования.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59E">
        <w:rPr>
          <w:rFonts w:ascii="Times New Roman" w:hAnsi="Times New Roman"/>
          <w:i/>
          <w:sz w:val="28"/>
          <w:szCs w:val="28"/>
        </w:rPr>
        <w:lastRenderedPageBreak/>
        <w:t>Участие в школьных, региональных и всероссийских музыкально-исполнительских фестивалях, конкурсах и т.д.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Командные состязания</w:t>
      </w:r>
      <w:r w:rsidRPr="001D659E">
        <w:rPr>
          <w:rFonts w:ascii="Times New Roman" w:hAnsi="Times New Roman"/>
          <w:sz w:val="28"/>
          <w:szCs w:val="28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ансамбле. Совершенствование навыка импровизации</w:t>
      </w:r>
      <w:r w:rsidRPr="001D659E">
        <w:rPr>
          <w:rFonts w:ascii="Times New Roman" w:hAnsi="Times New Roman"/>
          <w:sz w:val="28"/>
          <w:szCs w:val="28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Музыкально-театрализованное представление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Музыкально-театрализованное представление как результат освоения программы во втором классе</w:t>
      </w:r>
      <w:r w:rsidRPr="00BD7394">
        <w:rPr>
          <w:sz w:val="28"/>
          <w:szCs w:val="28"/>
        </w:rPr>
        <w:t>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3 класс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Музыкальный проект «Сочиняем сказку».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Разработка плана</w:t>
      </w:r>
      <w:r w:rsidRPr="001D659E">
        <w:rPr>
          <w:rFonts w:ascii="Times New Roman" w:hAnsi="Times New Roman"/>
          <w:sz w:val="28"/>
          <w:szCs w:val="28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Создание информационного сопровождения проекта</w:t>
      </w:r>
      <w:r w:rsidRPr="001D659E">
        <w:rPr>
          <w:rFonts w:ascii="Times New Roman" w:hAnsi="Times New Roman"/>
          <w:sz w:val="28"/>
          <w:szCs w:val="28"/>
        </w:rPr>
        <w:t xml:space="preserve"> (афиша, презентация, пригласительные билеты и т.д.).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Разучивание и исполнение песенного ансамблевого и хорового материала как части проекта.</w:t>
      </w:r>
      <w:r w:rsidRPr="001D659E">
        <w:rPr>
          <w:rFonts w:ascii="Times New Roman" w:hAnsi="Times New Roman"/>
          <w:sz w:val="28"/>
          <w:szCs w:val="28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Практическое освоение и применение элементов музыкальной грамоты</w:t>
      </w:r>
      <w:r w:rsidRPr="001D659E">
        <w:rPr>
          <w:rFonts w:ascii="Times New Roman" w:hAnsi="Times New Roman"/>
          <w:sz w:val="28"/>
          <w:szCs w:val="28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Работа над метроритмом</w:t>
      </w:r>
      <w:r w:rsidRPr="001D659E">
        <w:rPr>
          <w:rFonts w:ascii="Times New Roman" w:hAnsi="Times New Roman"/>
          <w:sz w:val="28"/>
          <w:szCs w:val="28"/>
        </w:rPr>
        <w:t xml:space="preserve">. Ритмическое остинато и ритмические каноны в сопровождении музыкального проекта. Усложнение метроритмических структур </w:t>
      </w:r>
      <w:r w:rsidRPr="001D659E">
        <w:rPr>
          <w:rFonts w:ascii="Times New Roman" w:hAnsi="Times New Roman"/>
          <w:sz w:val="28"/>
          <w:szCs w:val="28"/>
        </w:rPr>
        <w:lastRenderedPageBreak/>
        <w:t xml:space="preserve">с использованием пройденных длительностей и пауз в размерах 2/4, 3/4, 4/4; сочинение ритмоформул для ритмического остинато.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Соревнование классов</w:t>
      </w:r>
      <w:r w:rsidRPr="001D659E">
        <w:rPr>
          <w:rFonts w:ascii="Times New Roman" w:hAnsi="Times New Roman"/>
          <w:sz w:val="28"/>
          <w:szCs w:val="28"/>
        </w:rPr>
        <w:t xml:space="preserve"> на лучший музыкальный проект «Сочиняем сказку».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Широка страна моя родная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</w:t>
      </w:r>
      <w:r w:rsidRPr="001D659E">
        <w:rPr>
          <w:rFonts w:ascii="Times New Roman" w:hAnsi="Times New Roman"/>
          <w:sz w:val="28"/>
          <w:szCs w:val="28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1D659E">
        <w:rPr>
          <w:rFonts w:ascii="Times New Roman" w:hAnsi="Times New Roman"/>
          <w:sz w:val="28"/>
          <w:szCs w:val="28"/>
          <w:lang w:val="en-US"/>
        </w:rPr>
        <w:t>acapella</w:t>
      </w:r>
      <w:r w:rsidRPr="001D659E">
        <w:rPr>
          <w:rFonts w:ascii="Times New Roman" w:hAnsi="Times New Roman"/>
          <w:sz w:val="28"/>
          <w:szCs w:val="28"/>
        </w:rPr>
        <w:t>, канонов, включение элементов двухголосия. Разучивание песен по нотам.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 xml:space="preserve">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Игры-драматизации</w:t>
      </w:r>
      <w:r w:rsidRPr="001D659E">
        <w:rPr>
          <w:rFonts w:ascii="Times New Roman" w:hAnsi="Times New Roman"/>
          <w:sz w:val="28"/>
          <w:szCs w:val="28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Хоровая планета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uppressAutoHyphens/>
        <w:autoSpaceDN w:val="0"/>
        <w:spacing w:line="36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1D659E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>Слушание произведений</w:t>
      </w:r>
      <w:r w:rsidRPr="001D659E">
        <w:rPr>
          <w:rFonts w:ascii="Times New Roman" w:hAnsi="Times New Roman"/>
          <w:kern w:val="3"/>
          <w:sz w:val="28"/>
          <w:szCs w:val="28"/>
          <w:lang w:eastAsia="zh-CN" w:bidi="hi-IN"/>
        </w:rPr>
        <w:t xml:space="preserve">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</w:r>
      <w:r w:rsidRPr="001D659E">
        <w:rPr>
          <w:rFonts w:ascii="Times New Roman" w:hAnsi="Times New Roman"/>
          <w:kern w:val="3"/>
          <w:sz w:val="28"/>
          <w:szCs w:val="28"/>
          <w:lang w:bidi="hi-IN"/>
        </w:rPr>
        <w:t>усского народного хора им. М.Е. Пятницкого</w:t>
      </w:r>
      <w:r w:rsidRPr="001D659E">
        <w:rPr>
          <w:rFonts w:ascii="Times New Roman" w:hAnsi="Times New Roman"/>
          <w:kern w:val="3"/>
          <w:sz w:val="28"/>
          <w:szCs w:val="28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Совершенствование хорового исполнения</w:t>
      </w:r>
      <w:r w:rsidRPr="001D659E">
        <w:rPr>
          <w:rFonts w:ascii="Times New Roman" w:hAnsi="Times New Roman"/>
          <w:sz w:val="28"/>
          <w:szCs w:val="28"/>
        </w:rPr>
        <w:t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Мир оркестра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Слушание фрагментов произведений мировой музыкальной классики</w:t>
      </w:r>
      <w:r w:rsidRPr="001D659E">
        <w:rPr>
          <w:rFonts w:ascii="Times New Roman" w:hAnsi="Times New Roman"/>
          <w:sz w:val="28"/>
          <w:szCs w:val="28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Музыкальная викторина</w:t>
      </w:r>
      <w:r w:rsidRPr="001D659E">
        <w:rPr>
          <w:rFonts w:ascii="Times New Roman" w:hAnsi="Times New Roman"/>
          <w:sz w:val="28"/>
          <w:szCs w:val="28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 xml:space="preserve">. Исполнение инструментальных миниатюр «соло-тутти» оркестром элементарных инструментов.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</w:t>
      </w:r>
      <w:r w:rsidRPr="001D659E">
        <w:rPr>
          <w:rFonts w:ascii="Times New Roman" w:hAnsi="Times New Roman"/>
          <w:sz w:val="28"/>
          <w:szCs w:val="28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Музыкальная грамота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Чтение нот</w:t>
      </w:r>
      <w:r w:rsidRPr="001D659E">
        <w:rPr>
          <w:rFonts w:ascii="Times New Roman" w:hAnsi="Times New Roman"/>
          <w:sz w:val="28"/>
          <w:szCs w:val="28"/>
        </w:rPr>
        <w:t xml:space="preserve"> хоровых и оркестровых партий.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Освоение новых элементов</w:t>
      </w:r>
      <w:r w:rsidRPr="001D659E">
        <w:rPr>
          <w:rFonts w:ascii="Times New Roman" w:hAnsi="Times New Roman"/>
          <w:sz w:val="28"/>
          <w:szCs w:val="28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Подбор по слуху</w:t>
      </w:r>
      <w:r w:rsidRPr="001D659E">
        <w:rPr>
          <w:rFonts w:ascii="Times New Roman" w:hAnsi="Times New Roman"/>
          <w:sz w:val="28"/>
          <w:szCs w:val="28"/>
        </w:rPr>
        <w:t xml:space="preserve"> с помощью учителя пройденных песен на металлофоне, ксилофоне, синтезаторе.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Музыкально-игровая деятельность</w:t>
      </w:r>
      <w:r w:rsidRPr="001D659E">
        <w:rPr>
          <w:rFonts w:ascii="Times New Roman" w:hAnsi="Times New Roman"/>
          <w:sz w:val="28"/>
          <w:szCs w:val="28"/>
        </w:rPr>
        <w:t xml:space="preserve">: двигательные, ритмические и мелодические каноны-эстафеты в коллективном музицировании.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Сочинение ритмических рисунков</w:t>
      </w:r>
      <w:r w:rsidRPr="001D659E">
        <w:rPr>
          <w:rFonts w:ascii="Times New Roman" w:hAnsi="Times New Roman"/>
          <w:sz w:val="28"/>
          <w:szCs w:val="28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ансамбле. Импровизация</w:t>
      </w:r>
      <w:r w:rsidRPr="001D659E">
        <w:rPr>
          <w:rFonts w:ascii="Times New Roman" w:hAnsi="Times New Roman"/>
          <w:sz w:val="28"/>
          <w:szCs w:val="28"/>
        </w:rPr>
        <w:t xml:space="preserve">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Разучивание</w:t>
      </w:r>
      <w:r w:rsidRPr="001D659E">
        <w:rPr>
          <w:rFonts w:ascii="Times New Roman" w:hAnsi="Times New Roman"/>
          <w:sz w:val="28"/>
          <w:szCs w:val="28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Формы и жанры в музыке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Простые двухчастная и трехчастная формы, вариации на новом музыкальном материале. Форма рондо.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Музыкально-игровая деятельность</w:t>
      </w:r>
      <w:r w:rsidRPr="001D659E">
        <w:rPr>
          <w:rFonts w:ascii="Times New Roman" w:hAnsi="Times New Roman"/>
          <w:sz w:val="28"/>
          <w:szCs w:val="28"/>
        </w:rPr>
        <w:t xml:space="preserve">. Форма рондо и вариации в музыкально-ритмических играх с инструментами (чередование ритмического </w:t>
      </w:r>
      <w:r w:rsidRPr="001D659E">
        <w:rPr>
          <w:rFonts w:ascii="Times New Roman" w:hAnsi="Times New Roman"/>
          <w:sz w:val="28"/>
          <w:szCs w:val="28"/>
        </w:rPr>
        <w:lastRenderedPageBreak/>
        <w:t>тутти и ритмического соло на различных элементарных инструментах (бубен, тамбурин и др.).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хоровых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 xml:space="preserve">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Я – артист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Сольное и ансамблевое музицирование (вокальное и инструментальное). Творческое соревнование.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пройденных хоровых и инструментальных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 в школьных мероприятиях, посвященных праздникам, торжественным событиям.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Подготовка концертных программ</w:t>
      </w:r>
      <w:r w:rsidRPr="001D659E">
        <w:rPr>
          <w:rFonts w:ascii="Times New Roman" w:hAnsi="Times New Roman"/>
          <w:sz w:val="28"/>
          <w:szCs w:val="28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59E">
        <w:rPr>
          <w:rFonts w:ascii="Times New Roman" w:hAnsi="Times New Roman"/>
          <w:i/>
          <w:sz w:val="28"/>
          <w:szCs w:val="28"/>
        </w:rPr>
        <w:t>Участие в школьных, региональных и всероссийских музыкально-исполнительских фестивалях, конкурсах и т.д.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Командные состязания</w:t>
      </w:r>
      <w:r w:rsidRPr="001D659E">
        <w:rPr>
          <w:rFonts w:ascii="Times New Roman" w:hAnsi="Times New Roman"/>
          <w:sz w:val="28"/>
          <w:szCs w:val="28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Игра на элементарных музыкальных инструментах в ансамбле. Совершенствование навыка импровизации.</w:t>
      </w:r>
      <w:r w:rsidRPr="001D659E">
        <w:rPr>
          <w:rFonts w:ascii="Times New Roman" w:hAnsi="Times New Roman"/>
          <w:sz w:val="28"/>
          <w:szCs w:val="28"/>
        </w:rPr>
        <w:t xml:space="preserve">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4 класс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Песни народов мира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песен народов мира</w:t>
      </w:r>
      <w:r w:rsidRPr="001D659E">
        <w:rPr>
          <w:rFonts w:ascii="Times New Roman" w:hAnsi="Times New Roman"/>
          <w:sz w:val="28"/>
          <w:szCs w:val="28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</w:t>
      </w:r>
      <w:r w:rsidRPr="001D659E">
        <w:rPr>
          <w:rFonts w:ascii="Times New Roman" w:hAnsi="Times New Roman"/>
          <w:sz w:val="28"/>
          <w:szCs w:val="28"/>
        </w:rPr>
        <w:t xml:space="preserve"> народов мира с более сложными ритмическими рисунками (синкопа, пунктирный ритм) и р</w:t>
      </w:r>
      <w:r w:rsidR="00E97CF6" w:rsidRPr="001D659E">
        <w:rPr>
          <w:rFonts w:ascii="Times New Roman" w:hAnsi="Times New Roman"/>
          <w:sz w:val="28"/>
          <w:szCs w:val="28"/>
        </w:rPr>
        <w:t>азличными типами движения (посте</w:t>
      </w:r>
      <w:r w:rsidRPr="001D659E">
        <w:rPr>
          <w:rFonts w:ascii="Times New Roman" w:hAnsi="Times New Roman"/>
          <w:sz w:val="28"/>
          <w:szCs w:val="28"/>
        </w:rPr>
        <w:t>пенное, по звукам аккорда, скачками).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Музыкальная грамота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Чтение нот</w:t>
      </w:r>
      <w:r w:rsidRPr="001D659E">
        <w:rPr>
          <w:rFonts w:ascii="Times New Roman" w:hAnsi="Times New Roman"/>
          <w:sz w:val="28"/>
          <w:szCs w:val="28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Подбор по слуху</w:t>
      </w:r>
      <w:r w:rsidRPr="001D659E">
        <w:rPr>
          <w:rFonts w:ascii="Times New Roman" w:hAnsi="Times New Roman"/>
          <w:sz w:val="28"/>
          <w:szCs w:val="28"/>
        </w:rPr>
        <w:t xml:space="preserve"> с помощью учителя пройденных песен.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</w:t>
      </w:r>
      <w:r w:rsidRPr="001D659E">
        <w:rPr>
          <w:rFonts w:ascii="Times New Roman" w:hAnsi="Times New Roman"/>
          <w:sz w:val="28"/>
          <w:szCs w:val="28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Инструментальная и вокальная импровизация</w:t>
      </w:r>
      <w:r w:rsidRPr="001D659E">
        <w:rPr>
          <w:rFonts w:ascii="Times New Roman" w:hAnsi="Times New Roman"/>
          <w:sz w:val="28"/>
          <w:szCs w:val="28"/>
        </w:rPr>
        <w:t xml:space="preserve"> с использованием простых интервалов, мажорного и минорного трезвучий.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Оркестровая музыка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произведений для симфонического, камерного, духового, народного оркестров</w:t>
      </w:r>
      <w:r w:rsidRPr="001D659E">
        <w:rPr>
          <w:rFonts w:ascii="Times New Roman" w:hAnsi="Times New Roman"/>
          <w:sz w:val="28"/>
          <w:szCs w:val="28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</w:t>
      </w:r>
      <w:r w:rsidRPr="001D659E">
        <w:rPr>
          <w:rFonts w:ascii="Times New Roman" w:hAnsi="Times New Roman"/>
          <w:sz w:val="28"/>
          <w:szCs w:val="28"/>
        </w:rPr>
        <w:lastRenderedPageBreak/>
        <w:t xml:space="preserve">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ансамбле.</w:t>
      </w:r>
      <w:r w:rsidRPr="001D659E">
        <w:rPr>
          <w:rFonts w:ascii="Times New Roman" w:hAnsi="Times New Roman"/>
          <w:sz w:val="28"/>
          <w:szCs w:val="28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Музыкально-сценические жанры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Балет, опера, мюзикл.Ознакомление с жанровыми и структурными особенностями и разнообразием музыкально-театральных произведений.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Слушание и просмотр фрагментов из классических опер, балетов и мюзиклов</w:t>
      </w:r>
      <w:r w:rsidRPr="001D659E">
        <w:rPr>
          <w:rFonts w:ascii="Times New Roman" w:hAnsi="Times New Roman"/>
          <w:sz w:val="28"/>
          <w:szCs w:val="28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Драматизация отдельных фрагментов музыкально-сценических произведений.</w:t>
      </w:r>
      <w:r w:rsidRPr="001D659E">
        <w:rPr>
          <w:rFonts w:ascii="Times New Roman" w:hAnsi="Times New Roman"/>
          <w:sz w:val="28"/>
          <w:szCs w:val="28"/>
        </w:rPr>
        <w:t xml:space="preserve">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 кино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Просмотр фрагментов детских кинофильмов и мультфильмов</w:t>
      </w:r>
      <w:r w:rsidRPr="001D659E">
        <w:rPr>
          <w:rFonts w:ascii="Times New Roman" w:hAnsi="Times New Roman"/>
          <w:sz w:val="28"/>
          <w:szCs w:val="28"/>
        </w:rPr>
        <w:t xml:space="preserve">. Анализ функций и эмоционально-образного содержания музыкального сопровождения: </w:t>
      </w:r>
    </w:p>
    <w:p w:rsidR="00F70354" w:rsidRPr="001D659E" w:rsidRDefault="00F70354" w:rsidP="00D12455">
      <w:pPr>
        <w:numPr>
          <w:ilvl w:val="0"/>
          <w:numId w:val="7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характеристика действующих лиц (лейтмотивы), времени и среды действия; </w:t>
      </w:r>
    </w:p>
    <w:p w:rsidR="00F70354" w:rsidRPr="001D659E" w:rsidRDefault="00F70354" w:rsidP="00D12455">
      <w:pPr>
        <w:numPr>
          <w:ilvl w:val="0"/>
          <w:numId w:val="7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создание эмоционального фона;</w:t>
      </w:r>
    </w:p>
    <w:p w:rsidR="00F70354" w:rsidRPr="001D659E" w:rsidRDefault="00F70354" w:rsidP="00D12455">
      <w:pPr>
        <w:numPr>
          <w:ilvl w:val="0"/>
          <w:numId w:val="7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выражение общего смыслового контекста фильма.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Примеры: фильмы-сказки «Морозко» (режиссер А. Роу, композитор </w:t>
      </w:r>
      <w:r w:rsidRPr="001D659E">
        <w:rPr>
          <w:rFonts w:ascii="Times New Roman" w:hAnsi="Times New Roman"/>
          <w:sz w:val="28"/>
          <w:szCs w:val="28"/>
        </w:rPr>
        <w:br/>
        <w:t>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песен</w:t>
      </w:r>
      <w:r w:rsidRPr="001D659E">
        <w:rPr>
          <w:rFonts w:ascii="Times New Roman" w:hAnsi="Times New Roman"/>
          <w:sz w:val="28"/>
          <w:szCs w:val="28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Создание музыкальных композиций</w:t>
      </w:r>
      <w:r w:rsidRPr="001D659E">
        <w:rPr>
          <w:rFonts w:ascii="Times New Roman" w:hAnsi="Times New Roman"/>
          <w:sz w:val="28"/>
          <w:szCs w:val="28"/>
        </w:rPr>
        <w:t xml:space="preserve"> на основе сюжетов различных кинофильмов и мультфильмов.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Учимся, играя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lastRenderedPageBreak/>
        <w:t>Музыкально-игровая деятельность</w:t>
      </w:r>
      <w:r w:rsidRPr="001D659E">
        <w:rPr>
          <w:rFonts w:ascii="Times New Roman" w:hAnsi="Times New Roman"/>
          <w:sz w:val="28"/>
          <w:szCs w:val="28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Я – артист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Сольное и ансамблевое музицирование (вокальное и инструментальное). Творческое соревнование.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Исполнение пройденных хоровых и инструментальных произведений</w:t>
      </w:r>
      <w:r w:rsidRPr="001D659E">
        <w:rPr>
          <w:rFonts w:ascii="Times New Roman" w:hAnsi="Times New Roman"/>
          <w:sz w:val="28"/>
          <w:szCs w:val="28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Подготовка концертных программ</w:t>
      </w:r>
      <w:r w:rsidRPr="001D659E">
        <w:rPr>
          <w:rFonts w:ascii="Times New Roman" w:hAnsi="Times New Roman"/>
          <w:sz w:val="28"/>
          <w:szCs w:val="28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59E">
        <w:rPr>
          <w:rFonts w:ascii="Times New Roman" w:hAnsi="Times New Roman"/>
          <w:i/>
          <w:sz w:val="28"/>
          <w:szCs w:val="28"/>
        </w:rPr>
        <w:t>Участие в школьных, региональных и всероссийских музыкально-исполнительских фестивалях, конкурсах и т.д.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Командные состязания</w:t>
      </w:r>
      <w:r w:rsidRPr="001D659E">
        <w:rPr>
          <w:rFonts w:ascii="Times New Roman" w:hAnsi="Times New Roman"/>
          <w:sz w:val="28"/>
          <w:szCs w:val="28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Игра на элементарных музыкальных инструментах в ансамбле, оркестре</w:t>
      </w:r>
      <w:r w:rsidRPr="001D659E">
        <w:rPr>
          <w:rFonts w:ascii="Times New Roman" w:hAnsi="Times New Roman"/>
          <w:sz w:val="28"/>
          <w:szCs w:val="28"/>
        </w:rPr>
        <w:t xml:space="preserve">. Импровизация на элементарных музыкальных инструментах, </w:t>
      </w:r>
      <w:r w:rsidRPr="001D659E">
        <w:rPr>
          <w:rFonts w:ascii="Times New Roman" w:hAnsi="Times New Roman"/>
          <w:sz w:val="28"/>
          <w:szCs w:val="28"/>
        </w:rPr>
        <w:lastRenderedPageBreak/>
        <w:t>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F70354" w:rsidRPr="001D659E" w:rsidRDefault="00F70354" w:rsidP="00F703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Соревнование классов</w:t>
      </w:r>
      <w:r w:rsidRPr="001D659E">
        <w:rPr>
          <w:rFonts w:ascii="Times New Roman" w:hAnsi="Times New Roman"/>
          <w:sz w:val="28"/>
          <w:szCs w:val="28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>Музыкально-театрализованное представление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>Музыкально-театрализованное представление как итоговый результат освоения программы.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659E">
        <w:rPr>
          <w:rFonts w:ascii="Times New Roman" w:hAnsi="Times New Roman"/>
          <w:b/>
          <w:sz w:val="28"/>
          <w:szCs w:val="28"/>
        </w:rPr>
        <w:t xml:space="preserve">Содержание обучения по видам деятельности: </w:t>
      </w:r>
    </w:p>
    <w:p w:rsidR="00F70354" w:rsidRPr="001D659E" w:rsidRDefault="00F70354" w:rsidP="00F703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59E">
        <w:rPr>
          <w:rFonts w:ascii="Times New Roman" w:hAnsi="Times New Roman"/>
          <w:sz w:val="28"/>
          <w:szCs w:val="28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</w:p>
    <w:p w:rsidR="00DF397A" w:rsidRPr="001D659E" w:rsidRDefault="00DF397A" w:rsidP="00E97CF6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rFonts w:ascii="Times New Roman" w:hAnsi="Times New Roman"/>
          <w:b/>
          <w:sz w:val="32"/>
        </w:rPr>
      </w:pPr>
      <w:bookmarkStart w:id="46" w:name="_Toc288394093"/>
      <w:bookmarkStart w:id="47" w:name="_Toc288410560"/>
      <w:bookmarkStart w:id="48" w:name="_Toc288410689"/>
      <w:bookmarkStart w:id="49" w:name="_Toc294246106"/>
      <w:r w:rsidRPr="001D659E">
        <w:rPr>
          <w:rFonts w:ascii="Times New Roman" w:hAnsi="Times New Roman"/>
          <w:b/>
          <w:sz w:val="32"/>
        </w:rPr>
        <w:t>Технология</w:t>
      </w:r>
      <w:bookmarkEnd w:id="46"/>
      <w:bookmarkEnd w:id="47"/>
      <w:bookmarkEnd w:id="48"/>
      <w:bookmarkEnd w:id="49"/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архитектура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отражающие природные, географические и социальные условия конкретного народа.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традиции и творчество мастера в создании предметной среды (общее представление)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распределение рабочего времени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1D659E">
        <w:rPr>
          <w:rFonts w:ascii="Times New Roman" w:hAnsi="Times New Roman"/>
          <w:color w:val="auto"/>
          <w:sz w:val="28"/>
          <w:szCs w:val="28"/>
        </w:rPr>
        <w:t>.</w:t>
      </w:r>
    </w:p>
    <w:p w:rsidR="00E97CF6" w:rsidRPr="001D659E" w:rsidRDefault="00E97CF6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>Технология ручной обработки материалов. Элементы графической грамоты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Многообразие материалов и их практическое применение в жизни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 xml:space="preserve">Подготовка материалов к работе. Экономное расходование материалов.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разрыва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Конструирование и моделирование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различные виды конструкций и способы их сборки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 Конструирование и моделирование на компьютере и в интерактивном конструкторе.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>Практика работы на компьютере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Информация, ее отбор, анализ и систематизация. Способы получения, хранения, переработки информации.</w:t>
      </w:r>
    </w:p>
    <w:p w:rsidR="00DF397A" w:rsidRPr="001D659E" w:rsidRDefault="00DF397A" w:rsidP="00DF397A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общее представление о правилах клавиатурного письма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1D659E">
        <w:rPr>
          <w:rStyle w:val="Zag11"/>
          <w:rFonts w:ascii="Times New Roman" w:eastAsia="@Arial Unicode MS" w:hAnsi="Times New Roman"/>
          <w:i/>
          <w:iCs/>
          <w:sz w:val="28"/>
          <w:szCs w:val="28"/>
        </w:rPr>
        <w:t>Простейшие приемы поиска информации: по ключевым словам, каталогам</w:t>
      </w:r>
      <w:r w:rsidRPr="001D659E">
        <w:rPr>
          <w:rStyle w:val="Zag11"/>
          <w:rFonts w:ascii="Times New Roman" w:eastAsia="@Arial Unicode MS" w:hAnsi="Times New Roman"/>
          <w:sz w:val="28"/>
          <w:szCs w:val="28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Style w:val="Zag11"/>
          <w:rFonts w:ascii="Times New Roman" w:eastAsia="@Arial Unicode MS" w:hAnsi="Times New Roman"/>
          <w:color w:val="auto"/>
          <w:sz w:val="28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 w:rsidRPr="001D659E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DF397A" w:rsidRPr="001D659E" w:rsidRDefault="00DF397A" w:rsidP="00DF397A">
      <w:pPr>
        <w:pStyle w:val="a9"/>
        <w:numPr>
          <w:ilvl w:val="0"/>
          <w:numId w:val="0"/>
        </w:numPr>
        <w:spacing w:after="0" w:line="360" w:lineRule="auto"/>
        <w:ind w:left="2978"/>
        <w:outlineLvl w:val="1"/>
        <w:rPr>
          <w:rFonts w:ascii="Times New Roman" w:hAnsi="Times New Roman"/>
          <w:b/>
          <w:sz w:val="28"/>
        </w:rPr>
      </w:pPr>
      <w:bookmarkStart w:id="50" w:name="_Toc288394094"/>
      <w:bookmarkStart w:id="51" w:name="_Toc288410561"/>
      <w:bookmarkStart w:id="52" w:name="_Toc288410690"/>
      <w:bookmarkStart w:id="53" w:name="_Toc294246107"/>
      <w:r w:rsidRPr="001D659E">
        <w:rPr>
          <w:rFonts w:ascii="Times New Roman" w:hAnsi="Times New Roman"/>
          <w:b/>
          <w:sz w:val="28"/>
        </w:rPr>
        <w:lastRenderedPageBreak/>
        <w:t>Физическая культура</w:t>
      </w:r>
      <w:bookmarkEnd w:id="50"/>
      <w:bookmarkEnd w:id="51"/>
      <w:bookmarkEnd w:id="52"/>
      <w:bookmarkEnd w:id="53"/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>Знания о физической культуре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 xml:space="preserve">Физическая культура.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Физическая культура как система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1D659E">
        <w:rPr>
          <w:rFonts w:ascii="Times New Roman" w:hAnsi="Times New Roman"/>
          <w:color w:val="auto"/>
          <w:sz w:val="28"/>
          <w:szCs w:val="28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1D659E">
        <w:rPr>
          <w:rFonts w:ascii="Times New Roman" w:hAnsi="Times New Roman"/>
          <w:color w:val="auto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Из истории физической культуры.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История развития </w:t>
      </w:r>
      <w:r w:rsidRPr="001D659E">
        <w:rPr>
          <w:rFonts w:ascii="Times New Roman" w:hAnsi="Times New Roman"/>
          <w:color w:val="auto"/>
          <w:sz w:val="28"/>
          <w:szCs w:val="28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pacing w:val="-2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pacing w:val="-4"/>
          <w:sz w:val="28"/>
          <w:szCs w:val="28"/>
        </w:rPr>
        <w:t xml:space="preserve">Физические упражнения. </w:t>
      </w:r>
      <w:r w:rsidRPr="001D659E">
        <w:rPr>
          <w:rFonts w:ascii="Times New Roman" w:hAnsi="Times New Roman"/>
          <w:color w:val="auto"/>
          <w:spacing w:val="-4"/>
          <w:sz w:val="28"/>
          <w:szCs w:val="28"/>
        </w:rPr>
        <w:t>Физические упражнения, их вли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1D659E">
        <w:rPr>
          <w:rFonts w:ascii="Times New Roman" w:hAnsi="Times New Roman"/>
          <w:color w:val="auto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color w:val="auto"/>
          <w:sz w:val="28"/>
          <w:szCs w:val="28"/>
        </w:rPr>
        <w:t>Физическая нагрузка и её влияние на повышение частоты сердечных сокращений.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>Способы физкультурной деятельности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pacing w:val="-2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pacing w:val="2"/>
          <w:sz w:val="28"/>
          <w:szCs w:val="28"/>
        </w:rPr>
        <w:t xml:space="preserve">Самостоятельные занятия.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Составление режима дня.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1D659E">
        <w:rPr>
          <w:rFonts w:ascii="Times New Roman" w:hAnsi="Times New Roman"/>
          <w:color w:val="auto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Самостоятельные игры и развлечения. </w:t>
      </w:r>
      <w:r w:rsidRPr="001D659E">
        <w:rPr>
          <w:rFonts w:ascii="Times New Roman" w:hAnsi="Times New Roman"/>
          <w:color w:val="auto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>Физическое совершенствование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 xml:space="preserve">Физкультурно­оздоровительная деятельность. </w:t>
      </w:r>
      <w:r w:rsidRPr="001D659E">
        <w:rPr>
          <w:rFonts w:ascii="Times New Roman" w:hAnsi="Times New Roman"/>
          <w:color w:val="auto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color w:val="auto"/>
          <w:sz w:val="28"/>
          <w:szCs w:val="28"/>
        </w:rPr>
        <w:t>Комплексы упражнений на развитие физических качеств.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1D659E">
        <w:rPr>
          <w:rFonts w:ascii="Times New Roman" w:hAnsi="Times New Roman"/>
          <w:color w:val="auto"/>
          <w:sz w:val="28"/>
          <w:szCs w:val="28"/>
        </w:rPr>
        <w:t>глаз.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>Спортивно ­ оздоровительная деятельность.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pacing w:val="2"/>
          <w:sz w:val="28"/>
          <w:szCs w:val="28"/>
        </w:rPr>
        <w:t xml:space="preserve">Гимнастика с основами акробатики. </w:t>
      </w: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Организующие </w:t>
      </w: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команды и приёмы. </w:t>
      </w:r>
      <w:r w:rsidRPr="001D659E">
        <w:rPr>
          <w:rFonts w:ascii="Times New Roman" w:hAnsi="Times New Roman"/>
          <w:color w:val="auto"/>
          <w:sz w:val="28"/>
          <w:szCs w:val="28"/>
        </w:rPr>
        <w:t>Строевые действия в шеренге и колонне; выполнение строевых команд.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Акробатические упражнения. </w:t>
      </w:r>
      <w:r w:rsidRPr="001D659E">
        <w:rPr>
          <w:rFonts w:ascii="Times New Roman" w:hAnsi="Times New Roman"/>
          <w:color w:val="auto"/>
          <w:sz w:val="28"/>
          <w:szCs w:val="28"/>
        </w:rPr>
        <w:t>Упоры; седы; упражненияв группировке; перекаты; стойка на лопатках; кувырки вперёд и назад; гимнастический мост.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Акробатические комбинации. </w:t>
      </w:r>
      <w:r w:rsidRPr="001D659E">
        <w:rPr>
          <w:rFonts w:ascii="Times New Roman" w:hAnsi="Times New Roman"/>
          <w:color w:val="auto"/>
          <w:sz w:val="28"/>
          <w:szCs w:val="28"/>
        </w:rPr>
        <w:t>Например: 1)</w:t>
      </w:r>
      <w:r w:rsidRPr="001D659E">
        <w:rPr>
          <w:rFonts w:ascii="Times New Roman" w:hAnsi="Times New Roman"/>
          <w:color w:val="auto"/>
          <w:sz w:val="28"/>
          <w:szCs w:val="28"/>
        </w:rPr>
        <w:t> 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на руки в упор присев; 2)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 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кувырок вперёд в упор присев, </w:t>
      </w:r>
      <w:r w:rsidRPr="001D659E">
        <w:rPr>
          <w:rFonts w:ascii="Times New Roman" w:hAnsi="Times New Roman"/>
          <w:color w:val="auto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1D659E">
        <w:rPr>
          <w:rFonts w:ascii="Times New Roman" w:hAnsi="Times New Roman"/>
          <w:color w:val="auto"/>
          <w:spacing w:val="-4"/>
          <w:sz w:val="28"/>
          <w:szCs w:val="28"/>
        </w:rPr>
        <w:t xml:space="preserve">висы, </w:t>
      </w:r>
      <w:r w:rsidRPr="001D659E">
        <w:rPr>
          <w:rFonts w:ascii="Times New Roman" w:hAnsi="Times New Roman"/>
          <w:color w:val="auto"/>
          <w:sz w:val="28"/>
          <w:szCs w:val="28"/>
        </w:rPr>
        <w:t>перемахи.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Гимнастическая комбинация.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Например, из виса стоя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присев толчком двумя ногами приемах, согнув ноги, в вис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1D659E">
        <w:rPr>
          <w:rFonts w:ascii="Times New Roman" w:hAnsi="Times New Roman"/>
          <w:color w:val="auto"/>
          <w:sz w:val="28"/>
          <w:szCs w:val="28"/>
        </w:rPr>
        <w:t>движение через вис сзади согнувшись со сходом вперёд ноги.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Опорный прыжок: </w:t>
      </w:r>
      <w:r w:rsidRPr="001D659E">
        <w:rPr>
          <w:rFonts w:ascii="Times New Roman" w:hAnsi="Times New Roman"/>
          <w:color w:val="auto"/>
          <w:sz w:val="28"/>
          <w:szCs w:val="28"/>
        </w:rPr>
        <w:t>с разбега через гимнастического козла.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1D659E">
        <w:rPr>
          <w:rFonts w:ascii="Times New Roman" w:hAnsi="Times New Roman"/>
          <w:color w:val="auto"/>
          <w:sz w:val="28"/>
          <w:szCs w:val="28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Лёгкая атлетика. </w:t>
      </w: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Беговые упражнения: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с высоким подниманием бедра, прыжками и с ускорением, с изменяющимся направлением движения, из разных </w:t>
      </w:r>
      <w:r w:rsidRPr="001D659E">
        <w:rPr>
          <w:rFonts w:ascii="Times New Roman" w:hAnsi="Times New Roman"/>
          <w:color w:val="auto"/>
          <w:sz w:val="28"/>
          <w:szCs w:val="28"/>
        </w:rPr>
        <w:lastRenderedPageBreak/>
        <w:t>исходных положений; челночный бег; высокий старт с последующим ускорением.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Прыжковые упражнения: </w:t>
      </w:r>
      <w:r w:rsidRPr="001D659E">
        <w:rPr>
          <w:rFonts w:ascii="Times New Roman" w:hAnsi="Times New Roman"/>
          <w:color w:val="auto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Броски: </w:t>
      </w:r>
      <w:r w:rsidRPr="001D659E">
        <w:rPr>
          <w:rFonts w:ascii="Times New Roman" w:hAnsi="Times New Roman"/>
          <w:color w:val="auto"/>
          <w:sz w:val="28"/>
          <w:szCs w:val="28"/>
        </w:rPr>
        <w:t>большого мяча (1 кг) на дальность разными способами.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Метание: </w:t>
      </w:r>
      <w:r w:rsidRPr="001D659E">
        <w:rPr>
          <w:rFonts w:ascii="Times New Roman" w:hAnsi="Times New Roman"/>
          <w:color w:val="auto"/>
          <w:sz w:val="28"/>
          <w:szCs w:val="28"/>
        </w:rPr>
        <w:t>малого мяча в вертикальную цель и на дальность.</w:t>
      </w:r>
    </w:p>
    <w:p w:rsidR="004125B1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Плавание. </w:t>
      </w: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Подводящие упражнения: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 xml:space="preserve">Подвижные и спортивные игры. </w:t>
      </w: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На материале гимнастики с основами акробатики: </w:t>
      </w:r>
      <w:r w:rsidRPr="001D659E">
        <w:rPr>
          <w:rFonts w:ascii="Times New Roman" w:hAnsi="Times New Roman"/>
          <w:color w:val="auto"/>
          <w:sz w:val="28"/>
          <w:szCs w:val="28"/>
        </w:rPr>
        <w:t>игровые задания с исполь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1D659E">
        <w:rPr>
          <w:rFonts w:ascii="Times New Roman" w:hAnsi="Times New Roman"/>
          <w:color w:val="auto"/>
          <w:sz w:val="28"/>
          <w:szCs w:val="28"/>
        </w:rPr>
        <w:t>силу, ловкость и координацию.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На материале лёгкой атлетики: </w:t>
      </w:r>
      <w:r w:rsidRPr="001D659E">
        <w:rPr>
          <w:rFonts w:ascii="Times New Roman" w:hAnsi="Times New Roman"/>
          <w:color w:val="auto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На материале лыжной подготовки: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эстафеты в пере</w:t>
      </w:r>
      <w:r w:rsidRPr="001D659E">
        <w:rPr>
          <w:rFonts w:ascii="Times New Roman" w:hAnsi="Times New Roman"/>
          <w:color w:val="auto"/>
          <w:sz w:val="28"/>
          <w:szCs w:val="28"/>
        </w:rPr>
        <w:t>движении на лыжах, упражнения на выносливость и координацию.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>На материале спортивных игр: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Футбол: </w:t>
      </w:r>
      <w:r w:rsidRPr="001D659E">
        <w:rPr>
          <w:rFonts w:ascii="Times New Roman" w:hAnsi="Times New Roman"/>
          <w:color w:val="auto"/>
          <w:sz w:val="28"/>
          <w:szCs w:val="28"/>
        </w:rPr>
        <w:t>удар по неподвижному и катящемуся мячу; оста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1D659E">
        <w:rPr>
          <w:rFonts w:ascii="Times New Roman" w:hAnsi="Times New Roman"/>
          <w:color w:val="auto"/>
          <w:sz w:val="28"/>
          <w:szCs w:val="28"/>
        </w:rPr>
        <w:t>футбола.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Баскетбол: </w:t>
      </w:r>
      <w:r w:rsidRPr="001D659E">
        <w:rPr>
          <w:rFonts w:ascii="Times New Roman" w:hAnsi="Times New Roman"/>
          <w:color w:val="auto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Волейбол: </w:t>
      </w:r>
      <w:r w:rsidRPr="001D659E">
        <w:rPr>
          <w:rFonts w:ascii="Times New Roman" w:hAnsi="Times New Roman"/>
          <w:color w:val="auto"/>
          <w:sz w:val="28"/>
          <w:szCs w:val="28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DF397A" w:rsidRPr="001D659E" w:rsidRDefault="004125B1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>Общеразви</w:t>
      </w:r>
      <w:r w:rsidR="00DF397A" w:rsidRPr="001D659E">
        <w:rPr>
          <w:rFonts w:ascii="Times New Roman" w:hAnsi="Times New Roman"/>
          <w:b/>
          <w:bCs/>
          <w:iCs/>
          <w:color w:val="auto"/>
          <w:sz w:val="28"/>
          <w:szCs w:val="28"/>
        </w:rPr>
        <w:t>вающие упражнения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>На материале гимнастики с основами акробатики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Развитие гибкости: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широкие стойки на ногах; ходьба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</w:t>
      </w:r>
      <w:r w:rsidRPr="001D659E">
        <w:rPr>
          <w:rFonts w:ascii="Times New Roman" w:hAnsi="Times New Roman"/>
          <w:color w:val="auto"/>
          <w:sz w:val="28"/>
          <w:szCs w:val="28"/>
        </w:rPr>
        <w:lastRenderedPageBreak/>
        <w:t xml:space="preserve">поочерёдно и попеременно правой и левой ногой, стоя у гимнастической стенки и при передвижениях; комплексы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прогибание туловища (в стойках и седах); индивидуальные </w:t>
      </w:r>
      <w:r w:rsidRPr="001D659E">
        <w:rPr>
          <w:rFonts w:ascii="Times New Roman" w:hAnsi="Times New Roman"/>
          <w:color w:val="auto"/>
          <w:sz w:val="28"/>
          <w:szCs w:val="28"/>
        </w:rPr>
        <w:t>комплексы по развитию гибкости.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Развитие координации: </w:t>
      </w:r>
      <w:r w:rsidRPr="001D659E">
        <w:rPr>
          <w:rFonts w:ascii="Times New Roman" w:hAnsi="Times New Roman"/>
          <w:color w:val="auto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1D659E">
        <w:rPr>
          <w:rFonts w:ascii="Times New Roman" w:hAnsi="Times New Roman"/>
          <w:color w:val="auto"/>
          <w:sz w:val="28"/>
          <w:szCs w:val="28"/>
        </w:rPr>
        <w:t>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</w:t>
      </w:r>
      <w:r w:rsidR="004125B1" w:rsidRPr="001D659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D659E">
        <w:rPr>
          <w:rFonts w:ascii="Times New Roman" w:hAnsi="Times New Roman"/>
          <w:color w:val="auto"/>
          <w:sz w:val="28"/>
          <w:szCs w:val="28"/>
        </w:rPr>
        <w:t>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нения на расслабление отдельных мышечных групп; пере</w:t>
      </w:r>
      <w:r w:rsidRPr="001D659E">
        <w:rPr>
          <w:rFonts w:ascii="Times New Roman" w:hAnsi="Times New Roman"/>
          <w:color w:val="auto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Формирование осанки: </w:t>
      </w:r>
      <w:r w:rsidRPr="001D659E">
        <w:rPr>
          <w:rFonts w:ascii="Times New Roman" w:hAnsi="Times New Roman"/>
          <w:color w:val="auto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pacing w:val="-2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Развитие силовых способностей: </w:t>
      </w:r>
      <w:r w:rsidRPr="001D659E">
        <w:rPr>
          <w:rFonts w:ascii="Times New Roman" w:hAnsi="Times New Roman"/>
          <w:color w:val="auto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с дополнительным отягощением на поясе (по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гимнастиче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1D659E">
        <w:rPr>
          <w:rFonts w:ascii="Times New Roman" w:hAnsi="Times New Roman"/>
          <w:color w:val="auto"/>
          <w:sz w:val="28"/>
          <w:szCs w:val="28"/>
        </w:rPr>
        <w:t>на коленях и в упоре присев); перелезание и перепрыгива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>висе стоя и лёжа; отжимание лёжа с опорой на гимнастическую скамейку; прыжковые упражнения с предметом в руках(с продвижением вперёд поочерёдно на правой и левой ноге, на месте вверх и вверх с поворотами вправо и влево), прыжки вверх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>На материале лёгкой атлетики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Развитие координации: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бег с изменяющимся направле</w:t>
      </w:r>
      <w:r w:rsidRPr="001D659E">
        <w:rPr>
          <w:rFonts w:ascii="Times New Roman" w:hAnsi="Times New Roman"/>
          <w:color w:val="auto"/>
          <w:sz w:val="28"/>
          <w:szCs w:val="28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pacing w:val="2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Развитие быстроты: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1D659E">
        <w:rPr>
          <w:rFonts w:ascii="Times New Roman" w:hAnsi="Times New Roman"/>
          <w:color w:val="auto"/>
          <w:sz w:val="28"/>
          <w:szCs w:val="28"/>
        </w:rPr>
        <w:t>положений; броски в стенку и ловля теннисного мяча в мак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Развитие выносливости: </w:t>
      </w:r>
      <w:r w:rsidRPr="001D659E">
        <w:rPr>
          <w:rFonts w:ascii="Times New Roman" w:hAnsi="Times New Roman"/>
          <w:color w:val="auto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1D659E">
        <w:rPr>
          <w:rFonts w:ascii="Times New Roman" w:hAnsi="Times New Roman"/>
          <w:color w:val="auto"/>
          <w:sz w:val="28"/>
          <w:szCs w:val="28"/>
        </w:rPr>
        <w:noBreakHyphen/>
        <w:t>минутный бег.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Развитие силовых способностей: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повторное выполнение </w:t>
      </w:r>
      <w:r w:rsidRPr="001D659E">
        <w:rPr>
          <w:rFonts w:ascii="Times New Roman" w:hAnsi="Times New Roman"/>
          <w:color w:val="auto"/>
          <w:spacing w:val="-2"/>
          <w:sz w:val="28"/>
          <w:szCs w:val="28"/>
        </w:rPr>
        <w:t>многоскоков; повторное преодоление препятствий (15—20 см);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передача набивного мяча (1 кг) в максимальном темпе, по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>снизу, от груди); повторное выполнение беговых нагрузок</w:t>
      </w:r>
      <w:r w:rsidRPr="001D659E">
        <w:rPr>
          <w:rFonts w:ascii="Times New Roman" w:hAnsi="Times New Roman"/>
          <w:color w:val="auto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вперёд (правым и </w:t>
      </w:r>
      <w:r w:rsidRPr="001D659E">
        <w:rPr>
          <w:rFonts w:ascii="Times New Roman" w:hAnsi="Times New Roman"/>
          <w:color w:val="auto"/>
          <w:sz w:val="28"/>
          <w:szCs w:val="28"/>
        </w:rPr>
        <w:lastRenderedPageBreak/>
        <w:t>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iCs/>
          <w:color w:val="auto"/>
          <w:sz w:val="28"/>
          <w:szCs w:val="28"/>
        </w:rPr>
      </w:pPr>
      <w:r w:rsidRPr="001D659E">
        <w:rPr>
          <w:rFonts w:ascii="Times New Roman" w:hAnsi="Times New Roman"/>
          <w:b/>
          <w:bCs/>
          <w:color w:val="auto"/>
          <w:sz w:val="28"/>
          <w:szCs w:val="28"/>
        </w:rPr>
        <w:t>На материале плавания</w:t>
      </w:r>
    </w:p>
    <w:p w:rsidR="00DF397A" w:rsidRPr="001D659E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1D659E">
        <w:rPr>
          <w:rFonts w:ascii="Times New Roman" w:hAnsi="Times New Roman"/>
          <w:iCs/>
          <w:color w:val="auto"/>
          <w:sz w:val="28"/>
          <w:szCs w:val="28"/>
        </w:rPr>
        <w:t xml:space="preserve">Развитие выносливости: </w:t>
      </w:r>
      <w:r w:rsidRPr="001D659E">
        <w:rPr>
          <w:rFonts w:ascii="Times New Roman" w:hAnsi="Times New Roman"/>
          <w:color w:val="auto"/>
          <w:sz w:val="28"/>
          <w:szCs w:val="28"/>
        </w:rPr>
        <w:t>повторное проплывание отрез</w:t>
      </w:r>
      <w:r w:rsidRPr="001D659E">
        <w:rPr>
          <w:rFonts w:ascii="Times New Roman" w:hAnsi="Times New Roman"/>
          <w:color w:val="auto"/>
          <w:spacing w:val="2"/>
          <w:sz w:val="28"/>
          <w:szCs w:val="28"/>
        </w:rPr>
        <w:t xml:space="preserve">ков на ногах, держась за доску; повторное скольжение на </w:t>
      </w:r>
      <w:r w:rsidRPr="001D659E">
        <w:rPr>
          <w:rFonts w:ascii="Times New Roman" w:hAnsi="Times New Roman"/>
          <w:color w:val="auto"/>
          <w:sz w:val="28"/>
          <w:szCs w:val="28"/>
        </w:rPr>
        <w:t>груди с задержкой дыхания; повторное проплывание отрезков одним из способов плавания.</w:t>
      </w:r>
    </w:p>
    <w:p w:rsidR="00DF397A" w:rsidRPr="00BD7394" w:rsidRDefault="00DF397A" w:rsidP="00DF397A">
      <w:pPr>
        <w:pStyle w:val="af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</w:p>
    <w:p w:rsidR="00DF397A" w:rsidRDefault="00DF397A" w:rsidP="00F70354">
      <w:pPr>
        <w:spacing w:line="360" w:lineRule="auto"/>
        <w:ind w:firstLine="709"/>
        <w:jc w:val="both"/>
        <w:rPr>
          <w:sz w:val="28"/>
          <w:szCs w:val="28"/>
        </w:rPr>
      </w:pPr>
    </w:p>
    <w:p w:rsidR="00E97CF6" w:rsidRDefault="00E97CF6" w:rsidP="00F70354">
      <w:pPr>
        <w:spacing w:line="360" w:lineRule="auto"/>
        <w:ind w:firstLine="709"/>
        <w:jc w:val="both"/>
        <w:rPr>
          <w:sz w:val="28"/>
          <w:szCs w:val="28"/>
        </w:rPr>
      </w:pPr>
    </w:p>
    <w:p w:rsidR="00B04B68" w:rsidRDefault="00D22C30" w:rsidP="003F557C">
      <w:pPr>
        <w:spacing w:after="0" w:line="240" w:lineRule="auto"/>
        <w:ind w:firstLine="71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Программно-методическое обеспечение</w:t>
      </w:r>
      <w:r w:rsidR="00B04B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22C30" w:rsidRPr="003F557C" w:rsidRDefault="00D22C30" w:rsidP="003F557C">
      <w:pPr>
        <w:spacing w:after="0" w:line="240" w:lineRule="auto"/>
        <w:ind w:firstLine="71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1036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1980"/>
        <w:gridCol w:w="2327"/>
        <w:gridCol w:w="2268"/>
        <w:gridCol w:w="1985"/>
      </w:tblGrid>
      <w:tr w:rsidR="00D22C30" w:rsidRPr="003F557C" w:rsidTr="00E164B3">
        <w:trPr>
          <w:jc w:val="center"/>
        </w:trPr>
        <w:tc>
          <w:tcPr>
            <w:tcW w:w="720" w:type="dxa"/>
            <w:vAlign w:val="center"/>
          </w:tcPr>
          <w:p w:rsidR="00D22C30" w:rsidRPr="003F557C" w:rsidRDefault="00D22C30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22C30" w:rsidRPr="003F557C" w:rsidRDefault="00D22C30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П№ п/п</w:t>
            </w:r>
          </w:p>
        </w:tc>
        <w:tc>
          <w:tcPr>
            <w:tcW w:w="1080" w:type="dxa"/>
            <w:vAlign w:val="center"/>
          </w:tcPr>
          <w:p w:rsidR="00D22C30" w:rsidRPr="003F557C" w:rsidRDefault="00D22C30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0" w:type="dxa"/>
            <w:vAlign w:val="center"/>
          </w:tcPr>
          <w:p w:rsidR="00D22C30" w:rsidRPr="003F557C" w:rsidRDefault="00D22C30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27" w:type="dxa"/>
            <w:vAlign w:val="center"/>
          </w:tcPr>
          <w:p w:rsidR="00D22C30" w:rsidRPr="003F557C" w:rsidRDefault="00D22C30" w:rsidP="003F55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268" w:type="dxa"/>
            <w:vAlign w:val="center"/>
          </w:tcPr>
          <w:p w:rsidR="00D22C30" w:rsidRPr="003F557C" w:rsidRDefault="00D22C30" w:rsidP="003F55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Название учебника</w:t>
            </w:r>
          </w:p>
        </w:tc>
        <w:tc>
          <w:tcPr>
            <w:tcW w:w="1985" w:type="dxa"/>
            <w:vAlign w:val="center"/>
          </w:tcPr>
          <w:p w:rsidR="00D22C30" w:rsidRPr="003F557C" w:rsidRDefault="00D22C30" w:rsidP="003F55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D22C30" w:rsidRPr="003F557C" w:rsidTr="00E164B3">
        <w:trPr>
          <w:trHeight w:val="299"/>
          <w:jc w:val="center"/>
        </w:trPr>
        <w:tc>
          <w:tcPr>
            <w:tcW w:w="10360" w:type="dxa"/>
            <w:gridSpan w:val="6"/>
          </w:tcPr>
          <w:p w:rsidR="00D22C30" w:rsidRPr="003F557C" w:rsidRDefault="00D22C30" w:rsidP="003F55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1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D22C30" w:rsidRPr="003F557C" w:rsidTr="00E164B3">
        <w:trPr>
          <w:jc w:val="center"/>
        </w:trPr>
        <w:tc>
          <w:tcPr>
            <w:tcW w:w="720" w:type="dxa"/>
            <w:vAlign w:val="center"/>
          </w:tcPr>
          <w:p w:rsidR="00D22C30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2C30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2C30" w:rsidRPr="003F557C" w:rsidRDefault="00D22C30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 класс</w:t>
            </w:r>
          </w:p>
          <w:p w:rsidR="00D22C30" w:rsidRPr="003F557C" w:rsidRDefault="00D22C30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C30" w:rsidRPr="003F557C" w:rsidRDefault="00D22C30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D22C30" w:rsidRPr="003F557C" w:rsidRDefault="00D22C30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D22C30" w:rsidRPr="003F557C" w:rsidRDefault="00802268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В.П. Канакина, В.Г. Горецкий</w:t>
            </w:r>
          </w:p>
        </w:tc>
        <w:tc>
          <w:tcPr>
            <w:tcW w:w="2268" w:type="dxa"/>
            <w:vAlign w:val="center"/>
          </w:tcPr>
          <w:p w:rsidR="00D22C30" w:rsidRPr="003F557C" w:rsidRDefault="00D22C3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  <w:p w:rsidR="00D22C30" w:rsidRPr="003F557C" w:rsidRDefault="00D22C3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22C30" w:rsidRPr="003F557C" w:rsidRDefault="0080226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8153BE" w:rsidRPr="003F557C" w:rsidTr="00E164B3">
        <w:trPr>
          <w:jc w:val="center"/>
        </w:trPr>
        <w:tc>
          <w:tcPr>
            <w:tcW w:w="720" w:type="dxa"/>
            <w:vAlign w:val="center"/>
          </w:tcPr>
          <w:p w:rsidR="008153BE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53BE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/>
          </w:tcPr>
          <w:p w:rsidR="008153BE" w:rsidRPr="003F557C" w:rsidRDefault="008153BE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327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В.Г. Горецкий, В.А. Кирюшкин  А.Ф. Виноградская Л.А. </w:t>
            </w:r>
          </w:p>
        </w:tc>
        <w:tc>
          <w:tcPr>
            <w:tcW w:w="2268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«Русская азбука» </w:t>
            </w:r>
          </w:p>
        </w:tc>
        <w:tc>
          <w:tcPr>
            <w:tcW w:w="1985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8153BE" w:rsidRPr="003F557C" w:rsidTr="00E164B3">
        <w:trPr>
          <w:jc w:val="center"/>
        </w:trPr>
        <w:tc>
          <w:tcPr>
            <w:tcW w:w="720" w:type="dxa"/>
            <w:vAlign w:val="center"/>
          </w:tcPr>
          <w:p w:rsidR="008153BE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153BE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vMerge/>
          </w:tcPr>
          <w:p w:rsidR="008153BE" w:rsidRPr="003F557C" w:rsidRDefault="008153BE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Климанова Л.Ф. В.Г. Горецкий </w:t>
            </w:r>
          </w:p>
        </w:tc>
        <w:tc>
          <w:tcPr>
            <w:tcW w:w="2268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 в 2 частях</w:t>
            </w:r>
          </w:p>
        </w:tc>
        <w:tc>
          <w:tcPr>
            <w:tcW w:w="1985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8153BE" w:rsidRPr="003F557C" w:rsidTr="00E164B3">
        <w:trPr>
          <w:jc w:val="center"/>
        </w:trPr>
        <w:tc>
          <w:tcPr>
            <w:tcW w:w="720" w:type="dxa"/>
            <w:vAlign w:val="center"/>
          </w:tcPr>
          <w:p w:rsidR="008153BE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153BE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</w:tcPr>
          <w:p w:rsidR="008153BE" w:rsidRPr="003F557C" w:rsidRDefault="008153BE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М.И.Моро, С.В. Степанова, С.И. Волкова</w:t>
            </w:r>
          </w:p>
        </w:tc>
        <w:tc>
          <w:tcPr>
            <w:tcW w:w="2268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 в 2 частях</w:t>
            </w:r>
          </w:p>
        </w:tc>
        <w:tc>
          <w:tcPr>
            <w:tcW w:w="1985" w:type="dxa"/>
            <w:vAlign w:val="center"/>
          </w:tcPr>
          <w:p w:rsidR="008153BE" w:rsidRPr="003F557C" w:rsidRDefault="008153B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F74AFD" w:rsidRPr="003F557C" w:rsidTr="00E164B3">
        <w:trPr>
          <w:jc w:val="center"/>
        </w:trPr>
        <w:tc>
          <w:tcPr>
            <w:tcW w:w="720" w:type="dxa"/>
            <w:vAlign w:val="center"/>
          </w:tcPr>
          <w:p w:rsidR="00F74AFD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74AFD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Merge/>
          </w:tcPr>
          <w:p w:rsidR="00F74AFD" w:rsidRPr="003F557C" w:rsidRDefault="00F74AFD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Окружающий </w:t>
            </w:r>
          </w:p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 А.А</w:t>
            </w:r>
          </w:p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  1 класс в 2 частях</w:t>
            </w:r>
          </w:p>
        </w:tc>
        <w:tc>
          <w:tcPr>
            <w:tcW w:w="1985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F74AFD" w:rsidRPr="003F557C" w:rsidTr="00E164B3">
        <w:trPr>
          <w:jc w:val="center"/>
        </w:trPr>
        <w:tc>
          <w:tcPr>
            <w:tcW w:w="720" w:type="dxa"/>
            <w:vAlign w:val="center"/>
          </w:tcPr>
          <w:p w:rsidR="00F74AFD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80" w:type="dxa"/>
            <w:vMerge/>
          </w:tcPr>
          <w:p w:rsidR="00F74AFD" w:rsidRPr="003F557C" w:rsidRDefault="00F74AFD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268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Музыка, 1 класс</w:t>
            </w:r>
          </w:p>
        </w:tc>
        <w:tc>
          <w:tcPr>
            <w:tcW w:w="1985" w:type="dxa"/>
            <w:vAlign w:val="center"/>
          </w:tcPr>
          <w:p w:rsidR="00F74AFD" w:rsidRPr="003F557C" w:rsidRDefault="00F74AF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2012</w:t>
            </w:r>
          </w:p>
        </w:tc>
      </w:tr>
      <w:tr w:rsidR="009F1700" w:rsidRPr="003F557C" w:rsidTr="00E164B3">
        <w:trPr>
          <w:jc w:val="center"/>
        </w:trPr>
        <w:tc>
          <w:tcPr>
            <w:tcW w:w="720" w:type="dxa"/>
            <w:vAlign w:val="center"/>
          </w:tcPr>
          <w:p w:rsidR="009F1700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80" w:type="dxa"/>
            <w:vMerge/>
          </w:tcPr>
          <w:p w:rsidR="009F1700" w:rsidRPr="003F557C" w:rsidRDefault="009F1700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Неменская Л.А.</w:t>
            </w:r>
          </w:p>
        </w:tc>
        <w:tc>
          <w:tcPr>
            <w:tcW w:w="2268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искусство, 1 класс</w:t>
            </w:r>
          </w:p>
        </w:tc>
        <w:tc>
          <w:tcPr>
            <w:tcW w:w="1985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9F1700" w:rsidRPr="003F557C" w:rsidTr="00E164B3">
        <w:trPr>
          <w:jc w:val="center"/>
        </w:trPr>
        <w:tc>
          <w:tcPr>
            <w:tcW w:w="720" w:type="dxa"/>
            <w:vAlign w:val="center"/>
          </w:tcPr>
          <w:p w:rsidR="009F1700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80" w:type="dxa"/>
            <w:vMerge/>
          </w:tcPr>
          <w:p w:rsidR="009F1700" w:rsidRPr="003F557C" w:rsidRDefault="009F1700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Роговцева Н.И. </w:t>
            </w:r>
          </w:p>
        </w:tc>
        <w:tc>
          <w:tcPr>
            <w:tcW w:w="2268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Технология. Человек. Природа.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Техника 1 класс</w:t>
            </w:r>
          </w:p>
        </w:tc>
        <w:tc>
          <w:tcPr>
            <w:tcW w:w="1985" w:type="dxa"/>
            <w:vAlign w:val="center"/>
          </w:tcPr>
          <w:p w:rsidR="009F1700" w:rsidRPr="003F557C" w:rsidRDefault="009F1700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М., Просвещение,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2011</w:t>
            </w:r>
          </w:p>
        </w:tc>
      </w:tr>
      <w:tr w:rsidR="00EC439E" w:rsidRPr="003F557C" w:rsidTr="00E164B3">
        <w:trPr>
          <w:jc w:val="center"/>
        </w:trPr>
        <w:tc>
          <w:tcPr>
            <w:tcW w:w="720" w:type="dxa"/>
            <w:vAlign w:val="center"/>
          </w:tcPr>
          <w:p w:rsidR="00EC439E" w:rsidRPr="003F557C" w:rsidRDefault="00EC439E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080" w:type="dxa"/>
            <w:vMerge/>
          </w:tcPr>
          <w:p w:rsidR="00EC439E" w:rsidRPr="003F557C" w:rsidRDefault="00EC439E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EC439E" w:rsidRPr="003F557C" w:rsidRDefault="00EC439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EC439E" w:rsidRPr="003F557C" w:rsidRDefault="00EC439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 Лях</w:t>
            </w:r>
          </w:p>
        </w:tc>
        <w:tc>
          <w:tcPr>
            <w:tcW w:w="2268" w:type="dxa"/>
            <w:vAlign w:val="center"/>
          </w:tcPr>
          <w:p w:rsidR="00EC439E" w:rsidRPr="003F557C" w:rsidRDefault="00EC439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«Физкультура – твой друг»</w:t>
            </w:r>
          </w:p>
        </w:tc>
        <w:tc>
          <w:tcPr>
            <w:tcW w:w="1985" w:type="dxa"/>
            <w:vAlign w:val="center"/>
          </w:tcPr>
          <w:p w:rsidR="00EC439E" w:rsidRPr="003F557C" w:rsidRDefault="00EC439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9F1700" w:rsidRPr="003F557C" w:rsidTr="00E164B3">
        <w:trPr>
          <w:trHeight w:val="257"/>
          <w:jc w:val="center"/>
        </w:trPr>
        <w:tc>
          <w:tcPr>
            <w:tcW w:w="10360" w:type="dxa"/>
            <w:gridSpan w:val="6"/>
          </w:tcPr>
          <w:p w:rsidR="009F1700" w:rsidRPr="003F557C" w:rsidRDefault="009F1700" w:rsidP="003F557C">
            <w:pPr>
              <w:keepNext/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71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C3519B" w:rsidRPr="003F557C" w:rsidTr="00E164B3">
        <w:trPr>
          <w:jc w:val="center"/>
        </w:trPr>
        <w:tc>
          <w:tcPr>
            <w:tcW w:w="720" w:type="dxa"/>
            <w:vAlign w:val="center"/>
          </w:tcPr>
          <w:p w:rsidR="00C3519B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3519B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 класс</w:t>
            </w:r>
          </w:p>
          <w:p w:rsidR="00C3519B" w:rsidRPr="003F557C" w:rsidRDefault="00C3519B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19B" w:rsidRPr="003F557C" w:rsidRDefault="00C3519B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Канакина В.П.</w:t>
            </w:r>
          </w:p>
        </w:tc>
        <w:tc>
          <w:tcPr>
            <w:tcW w:w="2268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 2 класс в 2 частях</w:t>
            </w:r>
          </w:p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2012</w:t>
            </w:r>
          </w:p>
        </w:tc>
      </w:tr>
      <w:tr w:rsidR="00C3519B" w:rsidRPr="003F557C" w:rsidTr="00E164B3">
        <w:trPr>
          <w:jc w:val="center"/>
        </w:trPr>
        <w:tc>
          <w:tcPr>
            <w:tcW w:w="720" w:type="dxa"/>
            <w:vAlign w:val="center"/>
          </w:tcPr>
          <w:p w:rsidR="00C3519B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vMerge/>
          </w:tcPr>
          <w:p w:rsidR="00C3519B" w:rsidRPr="003F557C" w:rsidRDefault="00C3519B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Климанова Л.Ф. В.Г. Горецкий, М.В. Голованова </w:t>
            </w:r>
          </w:p>
        </w:tc>
        <w:tc>
          <w:tcPr>
            <w:tcW w:w="2268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 в 2 частях</w:t>
            </w:r>
          </w:p>
        </w:tc>
        <w:tc>
          <w:tcPr>
            <w:tcW w:w="1985" w:type="dxa"/>
            <w:vAlign w:val="center"/>
          </w:tcPr>
          <w:p w:rsidR="00C3519B" w:rsidRPr="003F557C" w:rsidRDefault="00C3519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2012</w:t>
            </w:r>
          </w:p>
        </w:tc>
      </w:tr>
      <w:tr w:rsidR="000426FB" w:rsidRPr="003F557C" w:rsidTr="00E164B3">
        <w:trPr>
          <w:jc w:val="center"/>
        </w:trPr>
        <w:tc>
          <w:tcPr>
            <w:tcW w:w="720" w:type="dxa"/>
            <w:vAlign w:val="center"/>
          </w:tcPr>
          <w:p w:rsidR="000426FB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vMerge/>
          </w:tcPr>
          <w:p w:rsidR="000426FB" w:rsidRPr="003F557C" w:rsidRDefault="000426FB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0426FB" w:rsidRPr="003F557C" w:rsidRDefault="000426F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0426FB" w:rsidRPr="003F557C" w:rsidRDefault="000426F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Биболетова М.З.</w:t>
            </w:r>
          </w:p>
        </w:tc>
        <w:tc>
          <w:tcPr>
            <w:tcW w:w="2268" w:type="dxa"/>
            <w:vAlign w:val="center"/>
          </w:tcPr>
          <w:p w:rsidR="000426FB" w:rsidRPr="003F557C" w:rsidRDefault="000426F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«Английский с удовольствием»</w:t>
            </w:r>
            <w:r w:rsidR="006E1464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класс</w:t>
            </w:r>
          </w:p>
        </w:tc>
        <w:tc>
          <w:tcPr>
            <w:tcW w:w="1985" w:type="dxa"/>
            <w:vAlign w:val="center"/>
          </w:tcPr>
          <w:p w:rsidR="000426FB" w:rsidRPr="003F557C" w:rsidRDefault="000426FB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Обнинск: Титул, 2012</w:t>
            </w:r>
          </w:p>
        </w:tc>
      </w:tr>
      <w:tr w:rsidR="00DC348F" w:rsidRPr="003F557C" w:rsidTr="00E164B3">
        <w:trPr>
          <w:jc w:val="center"/>
        </w:trPr>
        <w:tc>
          <w:tcPr>
            <w:tcW w:w="720" w:type="dxa"/>
            <w:vAlign w:val="center"/>
          </w:tcPr>
          <w:p w:rsidR="00DC348F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C348F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</w:tcPr>
          <w:p w:rsidR="00DC348F" w:rsidRPr="003F557C" w:rsidRDefault="00DC348F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М.И.Моро</w:t>
            </w:r>
          </w:p>
        </w:tc>
        <w:tc>
          <w:tcPr>
            <w:tcW w:w="2268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 в 2 частях</w:t>
            </w:r>
          </w:p>
        </w:tc>
        <w:tc>
          <w:tcPr>
            <w:tcW w:w="1985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2012</w:t>
            </w:r>
          </w:p>
        </w:tc>
      </w:tr>
      <w:tr w:rsidR="00DC348F" w:rsidRPr="003F557C" w:rsidTr="00E164B3">
        <w:trPr>
          <w:jc w:val="center"/>
        </w:trPr>
        <w:tc>
          <w:tcPr>
            <w:tcW w:w="720" w:type="dxa"/>
            <w:vAlign w:val="center"/>
          </w:tcPr>
          <w:p w:rsidR="00DC348F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C348F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Merge/>
          </w:tcPr>
          <w:p w:rsidR="00DC348F" w:rsidRPr="003F557C" w:rsidRDefault="00DC348F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Окружающий </w:t>
            </w:r>
          </w:p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 А.А</w:t>
            </w:r>
          </w:p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  2 класс в 2 частях</w:t>
            </w:r>
          </w:p>
        </w:tc>
        <w:tc>
          <w:tcPr>
            <w:tcW w:w="1985" w:type="dxa"/>
            <w:vAlign w:val="center"/>
          </w:tcPr>
          <w:p w:rsidR="00DC348F" w:rsidRPr="003F557C" w:rsidRDefault="00DC348F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207952" w:rsidRPr="003F557C" w:rsidTr="00E164B3">
        <w:trPr>
          <w:jc w:val="center"/>
        </w:trPr>
        <w:tc>
          <w:tcPr>
            <w:tcW w:w="720" w:type="dxa"/>
            <w:vAlign w:val="center"/>
          </w:tcPr>
          <w:p w:rsidR="00207952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80" w:type="dxa"/>
            <w:vMerge/>
          </w:tcPr>
          <w:p w:rsidR="00207952" w:rsidRPr="003F557C" w:rsidRDefault="00207952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268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Музыка, 2 класс</w:t>
            </w:r>
          </w:p>
        </w:tc>
        <w:tc>
          <w:tcPr>
            <w:tcW w:w="1985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2012</w:t>
            </w:r>
          </w:p>
        </w:tc>
      </w:tr>
      <w:tr w:rsidR="00207952" w:rsidRPr="003F557C" w:rsidTr="00E164B3">
        <w:trPr>
          <w:jc w:val="center"/>
        </w:trPr>
        <w:tc>
          <w:tcPr>
            <w:tcW w:w="720" w:type="dxa"/>
            <w:vAlign w:val="center"/>
          </w:tcPr>
          <w:p w:rsidR="00207952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80" w:type="dxa"/>
            <w:vMerge/>
          </w:tcPr>
          <w:p w:rsidR="00207952" w:rsidRPr="003F557C" w:rsidRDefault="00207952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Неменская Л.А.</w:t>
            </w:r>
          </w:p>
        </w:tc>
        <w:tc>
          <w:tcPr>
            <w:tcW w:w="2268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искусство: искусство и ты. 2 класс</w:t>
            </w:r>
          </w:p>
        </w:tc>
        <w:tc>
          <w:tcPr>
            <w:tcW w:w="1985" w:type="dxa"/>
            <w:vAlign w:val="center"/>
          </w:tcPr>
          <w:p w:rsidR="00207952" w:rsidRPr="003F557C" w:rsidRDefault="00207952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EC4738" w:rsidRPr="003F557C" w:rsidTr="00E164B3">
        <w:trPr>
          <w:jc w:val="center"/>
        </w:trPr>
        <w:tc>
          <w:tcPr>
            <w:tcW w:w="720" w:type="dxa"/>
            <w:vAlign w:val="center"/>
          </w:tcPr>
          <w:p w:rsidR="00EC4738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80" w:type="dxa"/>
            <w:vMerge/>
          </w:tcPr>
          <w:p w:rsidR="00EC4738" w:rsidRPr="003F557C" w:rsidRDefault="00EC4738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Роговцева Н.И. Богданова Н.В.</w:t>
            </w:r>
          </w:p>
        </w:tc>
        <w:tc>
          <w:tcPr>
            <w:tcW w:w="2268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Технология. Человек. Природа. Техника 2 класс</w:t>
            </w:r>
          </w:p>
        </w:tc>
        <w:tc>
          <w:tcPr>
            <w:tcW w:w="1985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EC4738" w:rsidRPr="003F557C" w:rsidTr="00E164B3">
        <w:trPr>
          <w:jc w:val="center"/>
        </w:trPr>
        <w:tc>
          <w:tcPr>
            <w:tcW w:w="720" w:type="dxa"/>
            <w:vAlign w:val="center"/>
          </w:tcPr>
          <w:p w:rsidR="00EC4738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vMerge/>
          </w:tcPr>
          <w:p w:rsidR="00EC4738" w:rsidRPr="003F557C" w:rsidRDefault="00EC4738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 Лях</w:t>
            </w:r>
          </w:p>
        </w:tc>
        <w:tc>
          <w:tcPr>
            <w:tcW w:w="2268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«Твой друг – физкультура»</w:t>
            </w:r>
          </w:p>
        </w:tc>
        <w:tc>
          <w:tcPr>
            <w:tcW w:w="1985" w:type="dxa"/>
            <w:vAlign w:val="center"/>
          </w:tcPr>
          <w:p w:rsidR="00EC4738" w:rsidRPr="003F557C" w:rsidRDefault="00EC4738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893E87" w:rsidRPr="003F557C" w:rsidTr="00E164B3">
        <w:trPr>
          <w:jc w:val="center"/>
        </w:trPr>
        <w:tc>
          <w:tcPr>
            <w:tcW w:w="10360" w:type="dxa"/>
            <w:gridSpan w:val="6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666D" w:rsidRPr="003F557C" w:rsidRDefault="006F666D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E87" w:rsidRPr="003F557C" w:rsidTr="00E164B3">
        <w:trPr>
          <w:jc w:val="center"/>
        </w:trPr>
        <w:tc>
          <w:tcPr>
            <w:tcW w:w="720" w:type="dxa"/>
            <w:vAlign w:val="center"/>
          </w:tcPr>
          <w:p w:rsidR="00893E87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93E87" w:rsidRPr="003F557C" w:rsidRDefault="00893E87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Канакина В.П.</w:t>
            </w:r>
          </w:p>
        </w:tc>
        <w:tc>
          <w:tcPr>
            <w:tcW w:w="2268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 </w:t>
            </w:r>
            <w:r w:rsidR="00E5447E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 в 2 частях</w:t>
            </w: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E5447E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E87" w:rsidRPr="003F557C" w:rsidTr="00E164B3">
        <w:trPr>
          <w:jc w:val="center"/>
        </w:trPr>
        <w:tc>
          <w:tcPr>
            <w:tcW w:w="720" w:type="dxa"/>
            <w:vAlign w:val="center"/>
          </w:tcPr>
          <w:p w:rsidR="00893E87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93E87" w:rsidRPr="003F557C" w:rsidRDefault="00893E87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E5447E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Климанова Л.Ф. В.Г. Горецкий, </w:t>
            </w:r>
          </w:p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М.В. Голованова </w:t>
            </w:r>
          </w:p>
        </w:tc>
        <w:tc>
          <w:tcPr>
            <w:tcW w:w="2268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893E87" w:rsidRPr="003F557C" w:rsidRDefault="00E5447E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93E87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 в 2 частях</w:t>
            </w:r>
          </w:p>
        </w:tc>
        <w:tc>
          <w:tcPr>
            <w:tcW w:w="1985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E5447E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E87" w:rsidRPr="003F557C" w:rsidTr="00E164B3">
        <w:trPr>
          <w:jc w:val="center"/>
        </w:trPr>
        <w:tc>
          <w:tcPr>
            <w:tcW w:w="720" w:type="dxa"/>
            <w:vAlign w:val="center"/>
          </w:tcPr>
          <w:p w:rsidR="00893E87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93E87" w:rsidRPr="003F557C" w:rsidRDefault="00893E87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980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Биболетова М.З.</w:t>
            </w:r>
          </w:p>
        </w:tc>
        <w:tc>
          <w:tcPr>
            <w:tcW w:w="2268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«Английский с удовольствием»</w:t>
            </w:r>
            <w:r w:rsidR="006E1464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класс</w:t>
            </w:r>
          </w:p>
        </w:tc>
        <w:tc>
          <w:tcPr>
            <w:tcW w:w="1985" w:type="dxa"/>
            <w:vAlign w:val="center"/>
          </w:tcPr>
          <w:p w:rsidR="00893E87" w:rsidRPr="003F557C" w:rsidRDefault="00893E87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Обнинск: Титул, 2012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E1464" w:rsidRPr="003F557C" w:rsidRDefault="006E1464" w:rsidP="003F5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Бим И.Л.</w:t>
            </w: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«Первые шаги» 3 класс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2011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E1464" w:rsidRPr="003F557C" w:rsidRDefault="006E1464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М.И.Моро, </w:t>
            </w:r>
          </w:p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Бантова М.А.</w:t>
            </w: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 в 2 частях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М., Просвещение, 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2013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E1464" w:rsidRPr="003F557C" w:rsidRDefault="006E1464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Окружающий </w:t>
            </w:r>
          </w:p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 А.А</w:t>
            </w:r>
          </w:p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Окружающий мир  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 в 2 частях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E1464" w:rsidRPr="003F557C" w:rsidRDefault="006E1464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Музыка, 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E1464" w:rsidRPr="003F557C" w:rsidRDefault="006E1464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Неменская Л.А.</w:t>
            </w: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Изобразительное искусство: искусство 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вокруг нас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E1464" w:rsidRPr="003F557C" w:rsidRDefault="006E1464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Роговцева Н.И. Богданова Н.В.</w:t>
            </w: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Технология. Человек. Природа. Техника 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E1464" w:rsidRPr="003F557C" w:rsidTr="00E164B3">
        <w:trPr>
          <w:jc w:val="center"/>
        </w:trPr>
        <w:tc>
          <w:tcPr>
            <w:tcW w:w="720" w:type="dxa"/>
            <w:vAlign w:val="center"/>
          </w:tcPr>
          <w:p w:rsidR="006E1464" w:rsidRPr="003F557C" w:rsidRDefault="00400A23" w:rsidP="003F557C">
            <w:pPr>
              <w:spacing w:after="0" w:line="240" w:lineRule="auto"/>
              <w:ind w:firstLine="7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6E1464" w:rsidRPr="003F557C" w:rsidRDefault="006E1464" w:rsidP="003F557C">
            <w:pPr>
              <w:spacing w:after="0" w:line="240" w:lineRule="auto"/>
              <w:ind w:firstLine="7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 Лях</w:t>
            </w:r>
          </w:p>
        </w:tc>
        <w:tc>
          <w:tcPr>
            <w:tcW w:w="2268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«Твой друг – физкультура»</w:t>
            </w:r>
          </w:p>
        </w:tc>
        <w:tc>
          <w:tcPr>
            <w:tcW w:w="1985" w:type="dxa"/>
            <w:vAlign w:val="center"/>
          </w:tcPr>
          <w:p w:rsidR="006E1464" w:rsidRPr="003F557C" w:rsidRDefault="006E1464" w:rsidP="003F5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М., Просвещение, 201</w:t>
            </w:r>
            <w:r w:rsidR="00CB11F5" w:rsidRPr="003F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22C30" w:rsidRPr="003F557C" w:rsidRDefault="00D22C30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УМК включает: учебники по основным предметам начальной школы, тетради на печатной основе, электронно-цифровые ресурсы, методические пособия для учителей и родителей.</w:t>
      </w:r>
    </w:p>
    <w:p w:rsidR="00FC03AE" w:rsidRPr="00C1635D" w:rsidRDefault="00B23555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2.3.</w:t>
      </w:r>
      <w:r w:rsidR="007766E4"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духовно-нравственного развития, </w:t>
      </w:r>
    </w:p>
    <w:p w:rsidR="007766E4" w:rsidRPr="00C1635D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воспитания обучающихся на ступени начального общего образования </w:t>
      </w:r>
    </w:p>
    <w:p w:rsidR="007766E4" w:rsidRPr="003F557C" w:rsidRDefault="007766E4" w:rsidP="003F55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духовно-нравственного воспитания и развития учащихся разработана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</w:t>
      </w:r>
      <w:r w:rsidR="00FC03AE" w:rsidRPr="003F557C">
        <w:rPr>
          <w:rFonts w:ascii="Times New Roman" w:eastAsia="Times New Roman" w:hAnsi="Times New Roman"/>
          <w:sz w:val="24"/>
          <w:szCs w:val="24"/>
          <w:lang w:eastAsia="ru-RU"/>
        </w:rPr>
        <w:t>Федерального з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акона «Об образовании</w:t>
      </w:r>
      <w:r w:rsidR="00FC03AE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Российской Федерации»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, Федерального государственного образовательного стандарта начального общего образования, на основании Концепции духовно-нравственного развития и воспитания личности гражданина России, Концепции УМК «Школа России» с учетом методических разработок издательства «Просвещение» и опыта реализации воспитательной работы</w:t>
      </w:r>
      <w:r w:rsidR="00DD1E1C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спортивно-оздоровительного, эколого-краеведческого, художественно-эстетическо</w:t>
      </w:r>
      <w:r w:rsidR="00B04B68">
        <w:rPr>
          <w:rFonts w:ascii="Times New Roman" w:eastAsia="Times New Roman" w:hAnsi="Times New Roman"/>
          <w:sz w:val="24"/>
          <w:szCs w:val="24"/>
          <w:lang w:eastAsia="ru-RU"/>
        </w:rPr>
        <w:t>го, патриотического воспитания ГК</w:t>
      </w:r>
      <w:r w:rsidR="00DD1E1C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B04B68">
        <w:rPr>
          <w:rFonts w:ascii="Times New Roman" w:eastAsia="Times New Roman" w:hAnsi="Times New Roman"/>
          <w:sz w:val="24"/>
          <w:szCs w:val="24"/>
          <w:lang w:eastAsia="ru-RU"/>
        </w:rPr>
        <w:t>РД</w:t>
      </w:r>
      <w:r w:rsidR="00412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E1C" w:rsidRPr="003F557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04B68">
        <w:rPr>
          <w:rFonts w:ascii="Times New Roman" w:eastAsia="Times New Roman" w:hAnsi="Times New Roman"/>
          <w:sz w:val="24"/>
          <w:szCs w:val="24"/>
          <w:lang w:eastAsia="ru-RU"/>
        </w:rPr>
        <w:t>Акаринская ООШ</w:t>
      </w:r>
      <w:r w:rsidR="00DD1E1C" w:rsidRPr="003F557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9EC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духовно-нравственного воспитания и развития учащихся направлена на </w:t>
      </w:r>
      <w:r w:rsidRPr="003F557C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воспитание в каждом ученике гражданина и</w:t>
      </w:r>
      <w:r w:rsidRPr="003F557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патриота, на раскрытие способностей и талантов учащихся, подготовку их к жизни в высокотехнологичном конкурентном </w:t>
      </w:r>
      <w:r w:rsidRPr="003F557C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мире. Программа реализуется образовательным учреждением в постоянном взаимодействии и тесном сотрудничестве с семьями учащихся</w:t>
      </w:r>
      <w:r w:rsidR="00F40556" w:rsidRPr="003F557C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.</w:t>
      </w:r>
    </w:p>
    <w:p w:rsidR="00E86553" w:rsidRPr="003F557C" w:rsidRDefault="00B04B68" w:rsidP="003F55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Портрет ученика ГК</w:t>
      </w:r>
      <w:r w:rsidR="00E86553"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ОУ </w:t>
      </w:r>
      <w:r w:rsidR="004125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РД </w:t>
      </w:r>
      <w:r w:rsidR="00E86553"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4125B1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каринская ООШ</w:t>
      </w:r>
      <w:r w:rsidR="00E86553"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Обобщенный результат образовательной деятельности начальной школы как итог реализации общественного договора фиксируется в портрете ее  выпускника:</w:t>
      </w:r>
    </w:p>
    <w:p w:rsidR="007766E4" w:rsidRPr="003F557C" w:rsidRDefault="007766E4" w:rsidP="00D124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NewRomanPSMT" w:hAnsi="Times New Roman"/>
          <w:iCs/>
          <w:sz w:val="24"/>
          <w:szCs w:val="24"/>
          <w:lang w:eastAsia="ru-RU"/>
        </w:rPr>
        <w:t>умеющий учиться, способный организовать свою деятельность, умеющий пользоваться информационными источниками;</w:t>
      </w:r>
    </w:p>
    <w:p w:rsidR="007766E4" w:rsidRPr="003F557C" w:rsidRDefault="007766E4" w:rsidP="00D12455">
      <w:pPr>
        <w:numPr>
          <w:ilvl w:val="0"/>
          <w:numId w:val="28"/>
        </w:numPr>
        <w:tabs>
          <w:tab w:val="left" w:pos="318"/>
        </w:tabs>
        <w:autoSpaceDE w:val="0"/>
        <w:spacing w:after="0" w:line="240" w:lineRule="auto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NewRomanPSMT" w:hAnsi="Times New Roman"/>
          <w:iCs/>
          <w:sz w:val="24"/>
          <w:szCs w:val="24"/>
          <w:lang w:eastAsia="ru-RU"/>
        </w:rPr>
        <w:t>владеющий опытом мотивированного участия в конкурсах и проектах регионального и международных уровней;</w:t>
      </w:r>
    </w:p>
    <w:p w:rsidR="007766E4" w:rsidRPr="003F557C" w:rsidRDefault="007766E4" w:rsidP="00D12455">
      <w:pPr>
        <w:numPr>
          <w:ilvl w:val="0"/>
          <w:numId w:val="28"/>
        </w:numPr>
        <w:tabs>
          <w:tab w:val="left" w:pos="318"/>
        </w:tabs>
        <w:autoSpaceDE w:val="0"/>
        <w:spacing w:after="0" w:line="240" w:lineRule="auto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3F557C">
        <w:rPr>
          <w:rFonts w:ascii="Times New Roman" w:eastAsia="TimesNewRomanPSMT" w:hAnsi="Times New Roman"/>
          <w:iCs/>
          <w:sz w:val="24"/>
          <w:szCs w:val="24"/>
          <w:lang w:eastAsia="ru-RU"/>
        </w:rPr>
        <w:t>обладающий основами коммуникативной культурой (умеет слушать и слышать собеседника, высказывать свое мнение);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любознательный, интересующийся, активно познающий мир;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владеющий основами умения учиться, способный к организации собственной деятельности; 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любящий свой край и свою Родину;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уважающий и принимающий ценности семьи и общества;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готовый самостоятельно действовать и отвечать за свои поступки перед семьей и школой; 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доброжелательный, умеющий слушать и слышать партнера, умеющий высказать свое мнение; </w:t>
      </w:r>
    </w:p>
    <w:p w:rsidR="007766E4" w:rsidRPr="003F557C" w:rsidRDefault="007766E4" w:rsidP="00D12455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выполняющий правила здорового и безопасного образа жизни для себя и окружающих.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и задачи 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духовно-нравственного развития и воспитания обучающихся 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Духовно-нравственное воспитание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педагогически организованный процесс усвоения и принятия обучающимся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 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Духовно-нравственное развитие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Общей целью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 духовно-нравственного воспитания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определены как ожидаемые результаты в логике требований к личностным результатам общего начального образования и предусматривают: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1) Воспитание гражданственности, патриотизма, уважения к правам, свободам и обязанностям человека: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правах и обязанностях гражданина России;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 к общественным явлениям, понимание активной роли человека в обществе;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 отношение к русскому языку как государственному, языку межнационального общения;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отношение к своему национальному языку и культуре;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национальных героях и важнейших событиях истории России и её народов;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интерес к государственным праздникам и важнейшим событиям в жизни России, субъекта Российской Федерации, </w:t>
      </w: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края (населённого пункта)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котором находится образовательное учреждение;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стремление активно участвовать в делах класса, школы, семьи, </w:t>
      </w: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своего села, города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любовь к образовательному учреждению, </w:t>
      </w: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своему селу, городу,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народу, России;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уважение к защитникам Родины;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отвечать за свои поступки;</w:t>
      </w:r>
    </w:p>
    <w:p w:rsidR="007766E4" w:rsidRPr="003F557C" w:rsidRDefault="007766E4" w:rsidP="00D1245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негативное отношение к нарушениям порядка в классе, дома, на улице, к невыполнению человеком своих обязанностей.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2) Воспитание нравственных чувств и этического сознания: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базовых национальных российских ценностях;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различение хороших и плохих поступков;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 о правилах поведения в образовательном учреждении, дома, на улице, в населённом пункте, в общественных местах, на природе;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 отношение к родителям, старшим, доброжелательное отношение к сверстникам и младшим;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дружеских взаимоотношений в коллективе, основанных на взаимопомощи и взаимной поддержке;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бережное, гуманное отношение ко всему живому;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правил вежливого поведения, культуры речи, умение пользоваться «волшебными» словами, быть опрятным, чистым, аккуратным;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стремление избегать плохих поступков, не капризничать, не быть упрямым; умение признаться в плохом поступке и анализировать его;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766E4" w:rsidRPr="003F557C" w:rsidRDefault="007766E4" w:rsidP="00D1245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3) Воспитание трудолюбия, творческого отношения к учению, труду, жизни: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уважение к труду и творчеству старших и сверстников;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об основных профессиях;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отношение к учёбе как виду творческой деятельности;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роли знаний, науки, современного производства в жизни человека и общества;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навыки коллективной работы, в том числе при разработке и реализации учебных и учебно-трудовых проектов;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соблюдать порядок на рабочем месте;</w:t>
      </w:r>
    </w:p>
    <w:p w:rsidR="007766E4" w:rsidRPr="003F557C" w:rsidRDefault="007766E4" w:rsidP="00D1245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766E4" w:rsidRPr="003F557C" w:rsidRDefault="007766E4" w:rsidP="00D1245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4) Формирование ценностного отношения к здоровью и здоровому образу жизни: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отношение к своему здоровью, здоровью родителей (законных представителей), членов своей семьи, педагогов, сверстников;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понимание важности физической культуры и спорта для здоровья человека, его образования, труда и творчества;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и выполнение санитарно-гигиенических правил, соблюдение здоровьесберегающего режима дня;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 к прогулкам на природе, подвижным играм, участию в спортивных соревнованиях;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об оздоровительном вли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янии природы на человека;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возможном негативном влиянии компьютерных игр, телевидения, рекламы на здоровье человека;</w:t>
      </w:r>
    </w:p>
    <w:p w:rsidR="007766E4" w:rsidRPr="003F557C" w:rsidRDefault="007766E4" w:rsidP="00D1245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отрицательное отношение к невыполнению правил личной гигиены и санитарии, уклонению от занятий физкультурой.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5) Воспитание ценностного отношения к природе, окружающей среде (экологическое воспитание):</w:t>
      </w:r>
    </w:p>
    <w:p w:rsidR="007766E4" w:rsidRPr="003F557C" w:rsidRDefault="007766E4" w:rsidP="00D1245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интереса к природе, природным явлениям и формам жизни, понимание активной роли человека в природе;</w:t>
      </w:r>
    </w:p>
    <w:p w:rsidR="007766E4" w:rsidRPr="003F557C" w:rsidRDefault="007766E4" w:rsidP="00D1245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отношение к природе и всем формам жизни;</w:t>
      </w:r>
    </w:p>
    <w:p w:rsidR="007766E4" w:rsidRPr="003F557C" w:rsidRDefault="007766E4" w:rsidP="00D1245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элементарный опыт природоохранительной деятельности;</w:t>
      </w:r>
    </w:p>
    <w:p w:rsidR="007766E4" w:rsidRPr="003F557C" w:rsidRDefault="007766E4" w:rsidP="00D1245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бережное отношение к растениям и животным.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7766E4" w:rsidRPr="003F557C" w:rsidRDefault="007766E4" w:rsidP="00D1245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 о душевной и физической красоте человека;</w:t>
      </w:r>
    </w:p>
    <w:p w:rsidR="007766E4" w:rsidRPr="003F557C" w:rsidRDefault="007766E4" w:rsidP="00D1245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7766E4" w:rsidRPr="003F557C" w:rsidRDefault="007766E4" w:rsidP="00D1245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 к чтению, произведениям искусства, детским спектаклям, концертам, выставкам, музыке;</w:t>
      </w:r>
    </w:p>
    <w:p w:rsidR="007766E4" w:rsidRPr="003F557C" w:rsidRDefault="007766E4" w:rsidP="00D1245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 к занятиям художественным творчеством;</w:t>
      </w:r>
    </w:p>
    <w:p w:rsidR="007766E4" w:rsidRPr="003F557C" w:rsidRDefault="007766E4" w:rsidP="00D1245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стремление к опрятному внешнему виду;</w:t>
      </w:r>
    </w:p>
    <w:p w:rsidR="007766E4" w:rsidRPr="003F557C" w:rsidRDefault="007766E4" w:rsidP="00D1245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отрицательное отношение к некрасивым поступкам и неряшливости.</w:t>
      </w:r>
    </w:p>
    <w:p w:rsidR="007766E4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04B68" w:rsidRDefault="00B04B68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04B68" w:rsidRDefault="00B04B68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04B68" w:rsidRPr="003F557C" w:rsidRDefault="00B04B68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Ценностные установки духовно-нравственного развития и воспитания обучающихся 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нравственности, которыми</w:t>
      </w: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следующие ценности: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патриотизм (любовь к России, к своему народу, к своей малой родине; служение Отечеству);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гражданственность (правовое государство, гражданское общество, долг перед Отечеством, старшим поколением и  семьей, закон и правопорядок, межэтнический мир, свобода совести и вероисповедания);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труд и творчество (творчество и созидание, целеустремленность и настойчивость, трудолюбие, бережливость);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наука (познание, истина, научная картина мира, экологическое сознание);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традиционные российские религии. Учитывая светский характер обучения в государственных и муниципальных  школах, ценности традиционных российских религий принимаются школьниками в виде системных культурологических представлений о религиозных идеалах;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искусство и литература (красота, гармония, духовный мир человека, нравственный выбор, смысл жизни, эстетическое развитие);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природа (жизнь, родная земля, заповедная природа, планета Земля);</w:t>
      </w:r>
    </w:p>
    <w:p w:rsidR="007766E4" w:rsidRPr="003F557C" w:rsidRDefault="007766E4" w:rsidP="00D124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человечество (мир во всем мире, многообразие культур и народов, прогресс человечества, международное сотрудничество).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 опыта созидательной реализации этих ценностей на практике.  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направления духовно-нравственного развития и воспитания обучающихся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следующих направлений: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Направление 1. Воспитание гражданственности, патриотизма, уважения к правам, свободам и обязанностям человека. Ценности:  любовь к России, своему народу, своему краю, служение Отечеству, правовое государство, гражданское обществ; закон и правопорядок, поликультурный мир, свобода личная и национальная, доверие к людям, институтам государства и гражданского общества.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Направление 2. Воспитание нравственных чувств и этического сознания. Ценности: нравственный выбор; жизнь и смысл жизни; справедливость; милосердие; честь; достоинство; свобода совести и вероисповедания; толерантность, представление о вере, духовной культуре и светской этике.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Направление 3. Воспитание трудолюбия, творческого отношения к учению, труду, жизни. Ценности: уважение к труду; творчество и созидание; стремление к познанию и истине; целеустремленность и  настойчивость, бережливость.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Направление 4. Формирование ценностного отношения к  семье, здоровью и здоровому образу жизни. Ценности: уважение родителей; забота о старших и младших; здоровье физическое и стремление к здоровому образу жизни, здоровье нравственное и социально-психологическое.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Направление 5. Воспитание ценностного отношения к природе, окружающей среде (экологическое воспитание). Ценности: родная земля; заповедная природа; планета Земля; экологическое сознание.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Направление 6. Воспитание ценностного отношения к прекрасному, формирование представлений об эстетических идеалах и ценностях (эстетическое воспитание). Ценности: красота; гармония; духовный мир человека; эстетическое развитие.</w:t>
      </w:r>
    </w:p>
    <w:p w:rsidR="007766E4" w:rsidRPr="003F557C" w:rsidRDefault="007766E4" w:rsidP="003F55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духовно-нравственного развития и воспитания учащихся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6E4" w:rsidRPr="003F557C" w:rsidRDefault="007766E4" w:rsidP="003F557C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Реализация программы предполагает создание социально открытого пространства, когда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7766E4" w:rsidRPr="003F557C" w:rsidRDefault="007766E4" w:rsidP="00D12455">
      <w:pPr>
        <w:numPr>
          <w:ilvl w:val="0"/>
          <w:numId w:val="29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содержании и построении уроков; </w:t>
      </w:r>
    </w:p>
    <w:p w:rsidR="007766E4" w:rsidRPr="003F557C" w:rsidRDefault="007766E4" w:rsidP="00D12455">
      <w:pPr>
        <w:numPr>
          <w:ilvl w:val="0"/>
          <w:numId w:val="29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способах организации совместной деятельности взрослых и детей в учебной и внеучебной деятельности; в характере общения и сотрудничества взрослого и ребенка;</w:t>
      </w:r>
    </w:p>
    <w:p w:rsidR="007766E4" w:rsidRPr="003F557C" w:rsidRDefault="007766E4" w:rsidP="00D1245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опыте организации индивидуальной, групповой, коллективной деятельности учащихся;</w:t>
      </w:r>
    </w:p>
    <w:p w:rsidR="007766E4" w:rsidRPr="003F557C" w:rsidRDefault="007766E4" w:rsidP="00D1245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специальных событиях, спроектированных с  учетом определенной ценности и смысла;</w:t>
      </w:r>
    </w:p>
    <w:p w:rsidR="007766E4" w:rsidRPr="003F557C" w:rsidRDefault="007766E4" w:rsidP="00D1245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личном  примере ученикам. 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всех социальных субъектов-участников воспитания: семьи, общественн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ых организаций, включая и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социально открытого пространства духовно-нравственного развития и воспитания  личности гражданина России, нравственного уклада жизни обучающихся осуществляется на основе следующих </w:t>
      </w: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принципов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766E4" w:rsidRPr="003F557C" w:rsidRDefault="007766E4" w:rsidP="00D124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нравственного примера педагога –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коллегам;</w:t>
      </w:r>
    </w:p>
    <w:p w:rsidR="007766E4" w:rsidRPr="003F557C" w:rsidRDefault="007766E4" w:rsidP="00D124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социально-педагогического партнерства – целесообразные партнерские отношения с другими субъектами социализации: семьей,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СМИ;</w:t>
      </w:r>
    </w:p>
    <w:p w:rsidR="007766E4" w:rsidRPr="003F557C" w:rsidRDefault="007766E4" w:rsidP="00D124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индивидуально-личностного развития – педагогическая поддержка самоопределения личности, развития ее способностей, таланта, передача ей системных научных знаний, умений, навыков и компетенций, необходимых для успешной социализации;</w:t>
      </w:r>
    </w:p>
    <w:p w:rsidR="007766E4" w:rsidRPr="003F557C" w:rsidRDefault="007766E4" w:rsidP="00D124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интегративности программ духовно-нравственного воспитания – интеграция духовно-нравственного развития и воспитания в основные виды деятельности обучающихся: </w:t>
      </w:r>
      <w:r w:rsidRPr="003F55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урочную,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внеурочную, внешкольную и общественно полезную;</w:t>
      </w:r>
    </w:p>
    <w:p w:rsidR="007766E4" w:rsidRPr="003F557C" w:rsidRDefault="007766E4" w:rsidP="00D124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социальной востребованности воспитания – соединение духовно-нравственного развития и воспитания с жизнью, реальными социальными проблемами, которые необходимо решать на основе морального выбора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реализуется в рамках урочной, внеурочной, внешкольной деятельности, социальных и культурных практик с помощью </w:t>
      </w: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УМК «Школа России»</w:t>
      </w:r>
      <w:r w:rsidR="00517B2F"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содержание системы учебников «Школа России» заложен огромный воспитывающий и развивающий потенциал, позволяющий учителю эффективно реализовывать целевые установки, заложенные в «Концепции духовно-нравственного развития и воспитания личности гражданина России».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Важнейшая задача российской школы — становление  российской гражданской идентичности обучающихся, в комплексе учебников «Школа России» реализуется различными средствами.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Во-первых, отбор содержания учебного материала осуществлен с ориентацией на формирование базовых национальных ценностей. Средствами разных предметов системы учебников «Школа России»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Дети, обучающиеся по системе учебников «Школа России» знакомятся с образцами служения Отечеству, постигают причастность каждого человека, каждой семьи к жизни России, осознают значимость усилий каждого для благополучия и процветания Родины, чтобы уже в этом возрасте почувство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себя маленькими гражданами великой страны.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Во-вторых, родиноведческие и краеведческие знания, содержательное, дидактическое и методическое обеспечение которых составля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softHyphen/>
        <w:t>ет значительную часть содержания учебников.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школьников, одной из важнейших задач является развитие у ребенка интереса, переходящего в потребность к познанию, изучению своей страны, ее прошлого и настоящего, ее природы и общественной жизни, ее духовного и культурного величия.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третьих, поликультурность</w:t>
      </w:r>
      <w:r w:rsidRPr="003F557C" w:rsidDel="008C25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содержания системы учебников «Школа России» носит сквозной характер. Она обеспечивается в каждой предметной линии, с учетом предметной специфики и отражает многообразие и единство национальных культур  народов России, содействуя формированию у обучающихся толерантности, способности к межнациональному и межконфессиональному диалогу, знакомству с культурами  народов других стран мира.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766E4" w:rsidRPr="003F557C" w:rsidRDefault="007766E4" w:rsidP="003F55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этой связи, важное место в системе учебников «Школа России» занимает курс «Основы религиозных культур и светской этики». Курс органично интегрирован в систему учебников «Школа России» для решения задачи формирования у младших школьников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Социальные проекты</w:t>
      </w:r>
    </w:p>
    <w:p w:rsidR="000B0B81" w:rsidRPr="003F557C" w:rsidRDefault="000B0B81" w:rsidP="003F55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В школе реализуются следующие социальные проекты:</w:t>
      </w:r>
    </w:p>
    <w:p w:rsidR="000B0B81" w:rsidRPr="003F557C" w:rsidRDefault="000B0B81" w:rsidP="003F557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ПУТЕШЕСТВИЯ – проект предполагает организацию различных путешествий (экскурсии, турпоходы, экспедиции), содержательно взаимосвязанных с духовно-нравственным аспектом содержания учебных предметов.</w:t>
      </w:r>
    </w:p>
    <w:p w:rsidR="000B0B81" w:rsidRPr="003F557C" w:rsidRDefault="000B0B81" w:rsidP="003F557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ВСТРЕЧИ – проект предполагает организацию встреч с интересными людьми разных возрастов, профессий,  как средство воспитания учащихся на личных примерах.</w:t>
      </w:r>
    </w:p>
    <w:p w:rsidR="000B0B81" w:rsidRPr="003F557C" w:rsidRDefault="000B0B81" w:rsidP="003F55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ИСКУССТВО – проект предполагает реализацию программы посещения музеев, концертных залов, театров, выставок и т.д. </w:t>
      </w:r>
    </w:p>
    <w:p w:rsidR="000B0B81" w:rsidRPr="003F557C" w:rsidRDefault="000B0B81" w:rsidP="003F557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ЭКОЛОГИЯ – проект предполагает реализацию программы экологического образования, экологических десантов, операции «Зеленая аптека», «Помоги птицам», участие в месячниках «Благоустройство»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Средовое проектирование</w:t>
      </w:r>
    </w:p>
    <w:p w:rsidR="000B0B81" w:rsidRPr="003F557C" w:rsidRDefault="000B0B81" w:rsidP="003F55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Создание среды, школьного пространства духовно-нравственного воспитания и развития учащихся является важнейшей задачей деятельности школы. </w:t>
      </w:r>
      <w:r w:rsidR="009055E5" w:rsidRPr="003F557C">
        <w:rPr>
          <w:rFonts w:ascii="Times New Roman" w:hAnsi="Times New Roman"/>
          <w:sz w:val="24"/>
          <w:szCs w:val="24"/>
        </w:rPr>
        <w:t>И</w:t>
      </w:r>
      <w:r w:rsidRPr="003F557C">
        <w:rPr>
          <w:rFonts w:ascii="Times New Roman" w:hAnsi="Times New Roman"/>
          <w:sz w:val="24"/>
          <w:szCs w:val="24"/>
        </w:rPr>
        <w:t xml:space="preserve">менно в этом пространстве декларируются, осмысливаются, утверждаются, развиваются и реализуются нравственные ценности. </w:t>
      </w:r>
    </w:p>
    <w:p w:rsidR="000B0B81" w:rsidRPr="003F557C" w:rsidRDefault="000B0B81" w:rsidP="003F55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В школе организованы подпространства, позволяющие учащимся: </w:t>
      </w:r>
    </w:p>
    <w:p w:rsidR="000B0B81" w:rsidRPr="003F557C" w:rsidRDefault="000B0B81" w:rsidP="00D12455">
      <w:pPr>
        <w:numPr>
          <w:ilvl w:val="0"/>
          <w:numId w:val="31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 xml:space="preserve">изучать символы российской государственности и символы родного края; общенациональные, </w:t>
      </w:r>
      <w:r w:rsidR="009055E5" w:rsidRPr="003F557C">
        <w:rPr>
          <w:rFonts w:ascii="Times New Roman" w:hAnsi="Times New Roman"/>
          <w:sz w:val="24"/>
          <w:szCs w:val="24"/>
        </w:rPr>
        <w:t xml:space="preserve">региональные, </w:t>
      </w:r>
      <w:r w:rsidRPr="003F557C">
        <w:rPr>
          <w:rFonts w:ascii="Times New Roman" w:hAnsi="Times New Roman"/>
          <w:sz w:val="24"/>
          <w:szCs w:val="24"/>
        </w:rPr>
        <w:t>муниципальные и школьные праздники; историю, культурные традиции, достижения учащихся и педагогов школы; связи школы с социальными партнерами (</w:t>
      </w:r>
      <w:r w:rsidRPr="003F557C">
        <w:rPr>
          <w:rFonts w:ascii="Times New Roman" w:hAnsi="Times New Roman"/>
          <w:i/>
          <w:sz w:val="24"/>
          <w:szCs w:val="24"/>
        </w:rPr>
        <w:t>краеведческий уголок, кабинет истории</w:t>
      </w:r>
      <w:r w:rsidRPr="003F557C">
        <w:rPr>
          <w:rFonts w:ascii="Times New Roman" w:hAnsi="Times New Roman"/>
          <w:sz w:val="24"/>
          <w:szCs w:val="24"/>
        </w:rPr>
        <w:t>);</w:t>
      </w:r>
    </w:p>
    <w:p w:rsidR="000B0B81" w:rsidRPr="003F557C" w:rsidRDefault="000B0B81" w:rsidP="00D12455">
      <w:pPr>
        <w:numPr>
          <w:ilvl w:val="0"/>
          <w:numId w:val="31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осваивать культуру общения и взаимодействия с другими учащимися и педагогами (</w:t>
      </w:r>
      <w:r w:rsidRPr="003F557C">
        <w:rPr>
          <w:rFonts w:ascii="Times New Roman" w:hAnsi="Times New Roman"/>
          <w:i/>
          <w:sz w:val="24"/>
          <w:szCs w:val="24"/>
        </w:rPr>
        <w:t>тематически оформленные рекреации, используемые в воспитательном процессе</w:t>
      </w:r>
      <w:r w:rsidRPr="003F557C">
        <w:rPr>
          <w:rFonts w:ascii="Times New Roman" w:hAnsi="Times New Roman"/>
          <w:sz w:val="24"/>
          <w:szCs w:val="24"/>
        </w:rPr>
        <w:t>); эстетические ценности красоты, гармонии, совершенства в архитектурном и предметном пространстве школы; ценности здорового образа жизни (</w:t>
      </w:r>
      <w:r w:rsidRPr="003F557C">
        <w:rPr>
          <w:rFonts w:ascii="Times New Roman" w:hAnsi="Times New Roman"/>
          <w:i/>
          <w:sz w:val="24"/>
          <w:szCs w:val="24"/>
        </w:rPr>
        <w:t>рекреации для организации игр наличие, спортивный зал, стадион, спортивные площадки</w:t>
      </w:r>
      <w:r w:rsidRPr="003F557C">
        <w:rPr>
          <w:rFonts w:ascii="Times New Roman" w:hAnsi="Times New Roman"/>
          <w:sz w:val="24"/>
          <w:szCs w:val="24"/>
        </w:rPr>
        <w:t xml:space="preserve">); </w:t>
      </w:r>
    </w:p>
    <w:p w:rsidR="000B0B81" w:rsidRPr="003F557C" w:rsidRDefault="000B0B81" w:rsidP="00D12455">
      <w:pPr>
        <w:numPr>
          <w:ilvl w:val="0"/>
          <w:numId w:val="31"/>
        </w:numPr>
        <w:tabs>
          <w:tab w:val="clear" w:pos="108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lastRenderedPageBreak/>
        <w:t>демонстрировать опыт нравственных отношений в урочной и внеурочной деятельности (</w:t>
      </w:r>
      <w:r w:rsidRPr="003F557C">
        <w:rPr>
          <w:rFonts w:ascii="Times New Roman" w:hAnsi="Times New Roman"/>
          <w:i/>
          <w:sz w:val="24"/>
          <w:szCs w:val="24"/>
        </w:rPr>
        <w:t>библиотека, спортзал</w:t>
      </w:r>
      <w:r w:rsidRPr="003F557C">
        <w:rPr>
          <w:rFonts w:ascii="Times New Roman" w:hAnsi="Times New Roman"/>
          <w:sz w:val="24"/>
          <w:szCs w:val="24"/>
        </w:rPr>
        <w:t xml:space="preserve"> - </w:t>
      </w:r>
      <w:r w:rsidRPr="003F557C">
        <w:rPr>
          <w:rFonts w:ascii="Times New Roman" w:hAnsi="Times New Roman"/>
          <w:i/>
          <w:sz w:val="24"/>
          <w:szCs w:val="24"/>
        </w:rPr>
        <w:t>для проведения школьных праздников, культурных событий, социальных проектов</w:t>
      </w:r>
      <w:r w:rsidRPr="003F557C">
        <w:rPr>
          <w:rFonts w:ascii="Times New Roman" w:hAnsi="Times New Roman"/>
          <w:sz w:val="24"/>
          <w:szCs w:val="24"/>
        </w:rPr>
        <w:t xml:space="preserve">). 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Целевые программы</w:t>
      </w:r>
    </w:p>
    <w:p w:rsidR="007766E4" w:rsidRPr="003F557C" w:rsidRDefault="007766E4" w:rsidP="003F557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школе реализуются следующие целевые программы:</w:t>
      </w:r>
    </w:p>
    <w:p w:rsidR="00825CF9" w:rsidRPr="003F557C" w:rsidRDefault="00825CF9" w:rsidP="003F55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b/>
          <w:sz w:val="24"/>
          <w:szCs w:val="24"/>
        </w:rPr>
        <w:t>«МИЛОСЕРДИЕ»</w:t>
      </w:r>
      <w:r w:rsidRPr="003F557C">
        <w:rPr>
          <w:rFonts w:ascii="Times New Roman" w:hAnsi="Times New Roman"/>
          <w:sz w:val="24"/>
          <w:szCs w:val="24"/>
        </w:rPr>
        <w:t xml:space="preserve"> - целевая программа взаимодействия социальных партнеров Программа реализуется посредством оказания помощи ветеранам, очистка захоронений, создание рабочих волонтерских групп по различным направлениям деятельности в рамках,   эффективного воспитания своих детей, работа по организации учащихся, родителей для проведения совместных социально-значимых мероприятий.</w:t>
      </w:r>
    </w:p>
    <w:p w:rsidR="00825CF9" w:rsidRPr="003F557C" w:rsidRDefault="00825CF9" w:rsidP="003F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ab/>
      </w:r>
      <w:r w:rsidRPr="003F557C">
        <w:rPr>
          <w:rFonts w:ascii="Times New Roman" w:hAnsi="Times New Roman"/>
          <w:b/>
          <w:sz w:val="24"/>
          <w:szCs w:val="24"/>
        </w:rPr>
        <w:t>«КРАЕВЕДЕНИЕ»</w:t>
      </w:r>
      <w:r w:rsidRPr="003F557C">
        <w:rPr>
          <w:rFonts w:ascii="Times New Roman" w:hAnsi="Times New Roman"/>
          <w:sz w:val="24"/>
          <w:szCs w:val="24"/>
        </w:rPr>
        <w:t xml:space="preserve"> - программа создана с целью воспитания у учащихся патриотизма, любви к родному краю,</w:t>
      </w:r>
      <w:r w:rsidR="00D21B0E" w:rsidRPr="003F557C">
        <w:rPr>
          <w:rFonts w:ascii="Times New Roman" w:hAnsi="Times New Roman"/>
          <w:sz w:val="24"/>
          <w:szCs w:val="24"/>
        </w:rPr>
        <w:t xml:space="preserve"> </w:t>
      </w:r>
      <w:r w:rsidRPr="003F557C">
        <w:rPr>
          <w:rFonts w:ascii="Times New Roman" w:hAnsi="Times New Roman"/>
          <w:sz w:val="24"/>
          <w:szCs w:val="24"/>
        </w:rPr>
        <w:t>чувства товарищества и взаимовыручки, честности.</w:t>
      </w:r>
    </w:p>
    <w:p w:rsidR="007766E4" w:rsidRPr="003F557C" w:rsidRDefault="00825CF9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7766E4"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ПОРТФОЛИО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7766E4"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– это целевая программа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оценки личных достижений учащихся учебной и внеучебной деятельности</w:t>
      </w:r>
      <w:r w:rsidR="007766E4" w:rsidRPr="003F557C">
        <w:rPr>
          <w:rFonts w:ascii="Times New Roman" w:eastAsia="Times New Roman" w:hAnsi="Times New Roman"/>
          <w:sz w:val="24"/>
          <w:szCs w:val="24"/>
          <w:lang w:eastAsia="ru-RU"/>
        </w:rPr>
        <w:t>. В конце учебного года проводится Фестиваль портфолио, в ходе которого выделяются лучшие находки, интересные проекты, дела,    высказываются рекомендации для  участников проекта, которые приступят к его реализации в следующем году.</w:t>
      </w:r>
    </w:p>
    <w:p w:rsidR="007766E4" w:rsidRPr="003F557C" w:rsidRDefault="007766E4" w:rsidP="003F55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C2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Совместная деятельность школы, семьи и общественности 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по духовно-нравственному развитию и воспитанию учащихся</w:t>
      </w: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7766E4" w:rsidRPr="003F557C" w:rsidRDefault="007766E4" w:rsidP="00D124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педагогической культуры родителей  (законных представителей) учащихся путем </w:t>
      </w:r>
      <w:r w:rsidRPr="003F557C">
        <w:rPr>
          <w:rFonts w:ascii="Times New Roman" w:eastAsia="Times New Roman" w:hAnsi="Times New Roman"/>
          <w:i/>
          <w:sz w:val="24"/>
          <w:szCs w:val="24"/>
          <w:lang w:eastAsia="ru-RU"/>
        </w:rPr>
        <w:t>проведения родительских конференций и тематических расширенных педагогических советов, организации родительского лектория, выпуская информационных материалов и публичных докладов школы по итогам работы за год и т.п.</w:t>
      </w:r>
    </w:p>
    <w:p w:rsidR="007766E4" w:rsidRPr="003F557C" w:rsidRDefault="007766E4" w:rsidP="00D124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Совершенствования межличностных отношений педагогов, учащихся и родителей путем </w:t>
      </w:r>
      <w:r w:rsidRPr="003F557C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организации совместных мероприятий, праздников, акций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F557C">
        <w:rPr>
          <w:rFonts w:ascii="Times New Roman" w:eastAsia="Times New Roman" w:hAnsi="Times New Roman"/>
          <w:i/>
          <w:sz w:val="24"/>
          <w:szCs w:val="24"/>
          <w:lang w:eastAsia="ru-RU"/>
        </w:rPr>
        <w:t>например, традиционный весенний спортивный праздник, праздник Букваря, театральные постановки к дню учителя и дню мамы и т.п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7766E4" w:rsidRPr="003F557C" w:rsidRDefault="007766E4" w:rsidP="00D124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Расширение партнерских взаимоотношений с родителями путем </w:t>
      </w:r>
      <w:r w:rsidRPr="003F557C">
        <w:rPr>
          <w:rFonts w:ascii="Times New Roman" w:eastAsia="Times New Roman" w:hAnsi="Times New Roman"/>
          <w:i/>
          <w:sz w:val="24"/>
          <w:szCs w:val="24"/>
          <w:lang w:eastAsia="ru-RU"/>
        </w:rPr>
        <w:t>привлечения их к активной деятельности в составе Совета школы, активизации деятельности родительских комитетов классных коллективов учащихся, проведения совместных школьных акций в микрорайоне школы и т.п.</w:t>
      </w:r>
    </w:p>
    <w:p w:rsidR="004975E7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школе традиционно в зимние каникулы проводится спортивный праздник «Мам</w:t>
      </w:r>
      <w:r w:rsidR="004975E7">
        <w:rPr>
          <w:rFonts w:ascii="Times New Roman" w:eastAsia="Times New Roman" w:hAnsi="Times New Roman"/>
          <w:sz w:val="24"/>
          <w:szCs w:val="24"/>
          <w:lang w:eastAsia="ru-RU"/>
        </w:rPr>
        <w:t>а, папа и я – спортивная семья»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.  Праздник организуется в </w:t>
      </w:r>
      <w:r w:rsidR="004975E7">
        <w:rPr>
          <w:rFonts w:ascii="Times New Roman" w:eastAsia="Times New Roman" w:hAnsi="Times New Roman"/>
          <w:sz w:val="24"/>
          <w:szCs w:val="24"/>
          <w:lang w:eastAsia="ru-RU"/>
        </w:rPr>
        <w:t>фае школы.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66E4" w:rsidRPr="003F557C" w:rsidRDefault="007766E4" w:rsidP="004975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активно взаимодействие с социальными партнерами в целях ре6алиазции программы духовно-нравственного развития и воспитания учащихся. 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 духовно-нравственного развития и воспитания учащихся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каждому из заявленных направлений духовно-нравственного развития и воспитания обучающихся на ступени начального общего образования планируется достижение следующих результатов:</w:t>
      </w:r>
      <w:r w:rsidRPr="003F55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1) Воспитание гражданственности, патриотизма, уважения к правам, свободам и обязанностям человека:</w:t>
      </w:r>
    </w:p>
    <w:p w:rsidR="007766E4" w:rsidRPr="003F557C" w:rsidRDefault="007766E4" w:rsidP="00D1245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7766E4" w:rsidRPr="003F557C" w:rsidRDefault="007766E4" w:rsidP="00D1245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7766E4" w:rsidRPr="003F557C" w:rsidRDefault="007766E4" w:rsidP="00D1245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постижения ценностей гражданского общества, национальной истории и культуры;</w:t>
      </w:r>
    </w:p>
    <w:p w:rsidR="007766E4" w:rsidRPr="003F557C" w:rsidRDefault="007766E4" w:rsidP="00D1245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ролевого взаимодействия и реализации гражданской, патриотической позиции;</w:t>
      </w:r>
    </w:p>
    <w:p w:rsidR="007766E4" w:rsidRPr="003F557C" w:rsidRDefault="007766E4" w:rsidP="00D1245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социальной и межкультурной коммуникации;</w:t>
      </w:r>
    </w:p>
    <w:p w:rsidR="007766E4" w:rsidRPr="003F557C" w:rsidRDefault="007766E4" w:rsidP="00D1245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представления о правах и обязанностях человека, гражданина, семьянина, товарища.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2) Воспитание нравственных чувств и этического сознания:</w:t>
      </w:r>
    </w:p>
    <w:p w:rsidR="007766E4" w:rsidRPr="003F557C" w:rsidRDefault="007766E4" w:rsidP="00D1245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7766E4" w:rsidRPr="003F557C" w:rsidRDefault="007766E4" w:rsidP="00D1245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7766E4" w:rsidRPr="003F557C" w:rsidRDefault="007766E4" w:rsidP="00D1245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 отношение к традиционным религиям;</w:t>
      </w:r>
    </w:p>
    <w:p w:rsidR="007766E4" w:rsidRPr="003F557C" w:rsidRDefault="007766E4" w:rsidP="00D1245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7766E4" w:rsidRPr="003F557C" w:rsidRDefault="007766E4" w:rsidP="00D1245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7766E4" w:rsidRPr="003F557C" w:rsidRDefault="007766E4" w:rsidP="00D1245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 отношение к родителям (законным представителям), к старшим, заботливое отношение к младшим;</w:t>
      </w:r>
    </w:p>
    <w:p w:rsidR="007766E4" w:rsidRPr="003F557C" w:rsidRDefault="007766E4" w:rsidP="00D12455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традиций своей семьи и образовательного учреждения, бережное отношение к ним.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3) Воспитание трудолюбия, творческого отношения к учению, труду, жизни: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и творческое отношение к учебному труду;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различных профессиях;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навыки трудового творческого сотрудничества со сверстниками, старшими детьми и взрослыми;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приоритета нравственных основ труда, творчества, создания нового;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участия в различных видах общественно полезной и личностно значимой деятельности;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7766E4" w:rsidRPr="003F557C" w:rsidRDefault="007766E4" w:rsidP="00D12455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4) Формирование ценностного отношения к здоровью и здоровому образу жизни:</w:t>
      </w:r>
    </w:p>
    <w:p w:rsidR="007766E4" w:rsidRPr="003F557C" w:rsidRDefault="007766E4" w:rsidP="00D1245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ценностное отношение к своему здоровью, здоровью близких и окружающих людей;</w:t>
      </w:r>
    </w:p>
    <w:p w:rsidR="007766E4" w:rsidRPr="003F557C" w:rsidRDefault="007766E4" w:rsidP="00D1245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7766E4" w:rsidRPr="003F557C" w:rsidRDefault="007766E4" w:rsidP="00D1245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личный опыт здоровьесберегающей деятельности;</w:t>
      </w:r>
    </w:p>
    <w:p w:rsidR="007766E4" w:rsidRPr="003F557C" w:rsidRDefault="007766E4" w:rsidP="00D1245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7766E4" w:rsidRPr="003F557C" w:rsidRDefault="007766E4" w:rsidP="00D12455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знания о возможном негативном влиянии компьютер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игр, телевидения, рекламы на здоровье человека.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5) Воспитание ценностного отношения к природе, окру</w:t>
      </w: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softHyphen/>
        <w:t>жающей среде (экологическое воспитание):</w:t>
      </w:r>
    </w:p>
    <w:p w:rsidR="007766E4" w:rsidRPr="003F557C" w:rsidRDefault="007766E4" w:rsidP="00D1245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ценностное отношение к природе;</w:t>
      </w:r>
    </w:p>
    <w:p w:rsidR="007766E4" w:rsidRPr="003F557C" w:rsidRDefault="007766E4" w:rsidP="00D1245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эстетического, эмоционально-нравственного отношения к природе;</w:t>
      </w:r>
    </w:p>
    <w:p w:rsidR="007766E4" w:rsidRPr="003F557C" w:rsidRDefault="007766E4" w:rsidP="00D1245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7766E4" w:rsidRPr="003F557C" w:rsidRDefault="007766E4" w:rsidP="00D1245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участия в природоохранной деятельности в школе, на пришкольном участке, по месту жительства;</w:t>
      </w:r>
    </w:p>
    <w:p w:rsidR="007766E4" w:rsidRPr="003F557C" w:rsidRDefault="007766E4" w:rsidP="00D1245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личный опыт участия в экологических инициативах, проектах.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умения видеть красоту в окружающем мире;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умения видеть красоту в поведении, поступках людей;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элементарные представления об эстетических и художественных ценностях отечественной культуры;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7766E4" w:rsidRPr="003F557C" w:rsidRDefault="007766E4" w:rsidP="00D1245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реализации эстетических ценностей в пространстве образовательного учреждения и семьи.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результаты духовно-нравственного развития и воспитания учащихся оцениваются в рамках мониторинговых процедур, в которых ведущими методами будут: экспертные суждения (родителей, партнеров школы); анонимные анкеты, позволяющие  анализировать (не оценивать) ценностную сферу личности;  различные тестовые инструменты, созданные с учетом возраста; самооценочные суждения  детей.  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К результатам, не подлежащим итоговой оценке индивидуальных достижений выпускников начальной школы, относятся:</w:t>
      </w:r>
    </w:p>
    <w:p w:rsidR="007766E4" w:rsidRPr="003F557C" w:rsidRDefault="007766E4" w:rsidP="00D124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7766E4" w:rsidRPr="003F557C" w:rsidRDefault="007766E4" w:rsidP="00D124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социальных чувств (патриотизм, толерантность, гуманизм и др.);</w:t>
      </w:r>
    </w:p>
    <w:p w:rsidR="007766E4" w:rsidRPr="003F557C" w:rsidRDefault="007766E4" w:rsidP="00D124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личностные характеристики (доброта, дружелюбие, честность и т.п.).</w:t>
      </w:r>
    </w:p>
    <w:p w:rsidR="007766E4" w:rsidRPr="003F557C" w:rsidRDefault="007766E4" w:rsidP="003F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 </w:t>
      </w:r>
    </w:p>
    <w:p w:rsidR="007766E4" w:rsidRPr="003F557C" w:rsidRDefault="007766E4" w:rsidP="003F55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C2" w:rsidRPr="00C1635D" w:rsidRDefault="002E6AB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2.4.</w:t>
      </w:r>
      <w:r w:rsidR="007766E4"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формирования </w:t>
      </w:r>
      <w:r w:rsidR="00D22C30"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экологической </w:t>
      </w:r>
      <w:r w:rsidR="007766E4"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</w:t>
      </w:r>
      <w:r w:rsidR="00D22C30"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7766E4"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766E4" w:rsidRPr="00C1635D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635D">
        <w:rPr>
          <w:rFonts w:ascii="Times New Roman" w:eastAsia="Times New Roman" w:hAnsi="Times New Roman"/>
          <w:b/>
          <w:sz w:val="28"/>
          <w:szCs w:val="28"/>
          <w:lang w:eastAsia="ru-RU"/>
        </w:rPr>
        <w:t>здорового и безопасного образа жизни</w:t>
      </w:r>
    </w:p>
    <w:p w:rsidR="007766E4" w:rsidRPr="003F557C" w:rsidRDefault="007766E4" w:rsidP="003F55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Программа формирования культуры  здорового и безопасного  образа жизни обучающихся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7766E4" w:rsidRPr="003F557C" w:rsidRDefault="007766E4" w:rsidP="003F557C">
      <w:pPr>
        <w:spacing w:after="0" w:line="240" w:lineRule="auto"/>
        <w:ind w:right="15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Нормативно-правовой и документальной основой Программы формирования культуры здорового и безопасного образа жизни  обучающихся на ступени начального общего образования являются: </w:t>
      </w:r>
    </w:p>
    <w:p w:rsidR="007766E4" w:rsidRPr="003F557C" w:rsidRDefault="009A4AC2" w:rsidP="00D12455">
      <w:pPr>
        <w:numPr>
          <w:ilvl w:val="0"/>
          <w:numId w:val="4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Федеральный </w:t>
      </w:r>
      <w:r w:rsidR="007766E4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 «Об образовании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="007766E4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7766E4" w:rsidRPr="003F557C" w:rsidRDefault="007766E4" w:rsidP="00D12455">
      <w:pPr>
        <w:numPr>
          <w:ilvl w:val="0"/>
          <w:numId w:val="4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образования;</w:t>
      </w:r>
    </w:p>
    <w:p w:rsidR="00BB651B" w:rsidRPr="003F557C" w:rsidRDefault="0082572F" w:rsidP="00D12455">
      <w:pPr>
        <w:numPr>
          <w:ilvl w:val="0"/>
          <w:numId w:val="46"/>
        </w:numPr>
        <w:spacing w:after="0" w:line="240" w:lineRule="auto"/>
        <w:ind w:right="150"/>
        <w:rPr>
          <w:rFonts w:ascii="Times New Roman" w:hAnsi="Times New Roman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 2.4.2.2821-10 «Гигиенические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 декабря 2010 г. № 189);</w:t>
      </w:r>
    </w:p>
    <w:p w:rsidR="007766E4" w:rsidRPr="003F557C" w:rsidRDefault="007766E4" w:rsidP="00D12455">
      <w:pPr>
        <w:numPr>
          <w:ilvl w:val="0"/>
          <w:numId w:val="4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7766E4" w:rsidRPr="003F557C" w:rsidRDefault="007766E4" w:rsidP="00D12455">
      <w:pPr>
        <w:numPr>
          <w:ilvl w:val="0"/>
          <w:numId w:val="4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Об организации обучения  в первом классе четырехлетней начальной школы (Письмо МО РФ № 202/11-13 от 25.09.2000); </w:t>
      </w:r>
    </w:p>
    <w:p w:rsidR="007766E4" w:rsidRPr="003F557C" w:rsidRDefault="007766E4" w:rsidP="00D12455">
      <w:pPr>
        <w:numPr>
          <w:ilvl w:val="0"/>
          <w:numId w:val="4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О недопустимости перегрузок обучающихся в начальной школе (Письмо МО РФ № 220/11-13 от 20.02.1999);</w:t>
      </w:r>
    </w:p>
    <w:p w:rsidR="007766E4" w:rsidRPr="003F557C" w:rsidRDefault="007766E4" w:rsidP="00D12455">
      <w:pPr>
        <w:numPr>
          <w:ilvl w:val="0"/>
          <w:numId w:val="4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sz w:val="24"/>
          <w:szCs w:val="24"/>
          <w:lang w:bidi="en-US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7766E4" w:rsidRPr="003F557C" w:rsidRDefault="007766E4" w:rsidP="00D12455">
      <w:pPr>
        <w:numPr>
          <w:ilvl w:val="0"/>
          <w:numId w:val="4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sz w:val="24"/>
          <w:szCs w:val="24"/>
          <w:lang w:bidi="en-US"/>
        </w:rPr>
        <w:t>Гигиенические требования к условиям реализации основной образовательной программы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3F557C">
          <w:rPr>
            <w:rFonts w:ascii="Times New Roman" w:eastAsia="Times New Roman" w:hAnsi="Times New Roman"/>
            <w:sz w:val="24"/>
            <w:szCs w:val="24"/>
            <w:lang w:bidi="en-US"/>
          </w:rPr>
          <w:t>2009 г</w:t>
        </w:r>
      </w:smartTag>
      <w:r w:rsidRPr="003F557C">
        <w:rPr>
          <w:rFonts w:ascii="Times New Roman" w:eastAsia="Times New Roman" w:hAnsi="Times New Roman"/>
          <w:sz w:val="24"/>
          <w:szCs w:val="24"/>
          <w:lang w:bidi="en-US"/>
        </w:rPr>
        <w:t>.);</w:t>
      </w:r>
    </w:p>
    <w:p w:rsidR="007766E4" w:rsidRPr="003F557C" w:rsidRDefault="007766E4" w:rsidP="00D12455">
      <w:pPr>
        <w:numPr>
          <w:ilvl w:val="0"/>
          <w:numId w:val="4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sz w:val="24"/>
          <w:szCs w:val="24"/>
          <w:lang w:bidi="en-US"/>
        </w:rPr>
        <w:t xml:space="preserve">Концепция УМК «Школа России».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формирования ценности здоровья и здорового образа жизни на ступени начального общего образования сформирована с учётом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факторов, оказывающих существенное влияние на состояние здоровья детей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766E4" w:rsidRPr="003F557C" w:rsidRDefault="007766E4" w:rsidP="00D12455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неблагоприятные социальные, экономические и экологические условия;</w:t>
      </w:r>
    </w:p>
    <w:p w:rsidR="007766E4" w:rsidRPr="003F557C" w:rsidRDefault="007766E4" w:rsidP="00D12455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7766E4" w:rsidRPr="003F557C" w:rsidRDefault="007766E4" w:rsidP="00D12455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7766E4" w:rsidRPr="003F557C" w:rsidRDefault="007766E4" w:rsidP="00D12455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формируемые в младшем школьном возрасте комплексы знаний, установок, правил поведения, привычек;</w:t>
      </w:r>
    </w:p>
    <w:p w:rsidR="007766E4" w:rsidRPr="003F557C" w:rsidRDefault="007766E4" w:rsidP="00D12455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color w:val="000000"/>
          <w:spacing w:val="-4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7766E4" w:rsidRPr="003F557C" w:rsidRDefault="007766E4" w:rsidP="003F55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bCs/>
          <w:i/>
          <w:color w:val="000000"/>
          <w:spacing w:val="-4"/>
          <w:sz w:val="24"/>
          <w:szCs w:val="24"/>
          <w:lang w:eastAsia="ru-RU"/>
        </w:rPr>
        <w:t>Задачи формирования культуры здорового и безопасного образа жизни обучающихся</w:t>
      </w:r>
      <w:r w:rsidRPr="003F557C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: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представление о позитивных факторах, влияющих на здоровье;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7766E4" w:rsidRPr="003F557C" w:rsidRDefault="007766E4" w:rsidP="00D1245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обучить элементарным навыкам эмоциональной разгрузки (релаксации);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навыки позитивного коммуникативного общения;</w:t>
      </w:r>
    </w:p>
    <w:p w:rsidR="007766E4" w:rsidRPr="003F557C" w:rsidRDefault="007766E4" w:rsidP="00D12455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представление об основных компонентах культуры здоровья и здорового образа жизни;</w:t>
      </w:r>
    </w:p>
    <w:p w:rsidR="007766E4" w:rsidRPr="003F557C" w:rsidRDefault="007766E4" w:rsidP="00D1245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Направления реализации программы</w:t>
      </w:r>
    </w:p>
    <w:p w:rsidR="007766E4" w:rsidRPr="003F557C" w:rsidRDefault="007766E4" w:rsidP="003F557C">
      <w:pPr>
        <w:spacing w:after="0" w:line="240" w:lineRule="auto"/>
        <w:ind w:right="14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1. Создание здоровьесберегающей инфраструктуры образовательного учреждения.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школе работает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столовая,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позволяющая организовывать </w:t>
      </w:r>
      <w:r w:rsidR="004975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горячо</w:t>
      </w:r>
      <w:r w:rsidRPr="004975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е </w:t>
      </w:r>
      <w:r w:rsidR="004975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питание учащимся начальных классов.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школе имеется </w:t>
      </w:r>
      <w:r w:rsidR="00825CF9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стадион,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спортивная площадка, оборудованные необходимым игровым и спортивным оборудованием и инвентарём.</w:t>
      </w:r>
    </w:p>
    <w:p w:rsidR="007766E4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Эффективное функционирование созданной здоровьсберегающей инфраструктуры в школе поддерживает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квал</w:t>
      </w:r>
      <w:r w:rsidR="00D630C3"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ифицированным специалистом – учителем с высшим педагогическим образованием</w:t>
      </w:r>
    </w:p>
    <w:p w:rsidR="004975E7" w:rsidRPr="003F557C" w:rsidRDefault="004975E7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right="147"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Использование возможностей УМК «Школа России» в образовательном процессе.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формирования культуры здорового и безопасного образа жизни средствами урочной деятельности может быть реализовано с помощью предметов УМК «Школа России».  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учебников «Школа России»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укреплением собственного физического, нравственного и  духовного здоровья, активным отдыхом.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курсе «Окружающий мир» —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это разделы: «Здоровье и безопасность»,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 «Зачем мы спим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безопасности?».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выполнении  упражнений на уроках русского языка учащиеся обсуждают вопросы внешнего облика ученика,  соблюдения правил перехода улицы, активного отдыха летом и зимой.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«Технология»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В учебнике 1 класса в разделе «Человек и информация» 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«Основы религиозных культур и светской этики»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тема труда, образования, природы проходит через содержание всех учебников, но наиболее убедительно раскрывается на специальных уроках: «Ценность и польза образования», «Ислам и наука» (№26-27 «Основы исламской культуры»), «Отношение к природе» «Основы православной культуры») и др.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курсе «Физическая культура»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весь материал учебника (1-4 кл.) способствует выработке установки на безопасный, здоровый образ жизни. На это ориентированы все разделы книги, но особенно,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Развитию мотивации к творческому труду, работе на результат служат материалы рубрики «Наши проекты», представленной в учебниках 1-4 классов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по математике, русскому языку, литературному чтению, окружающему миру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материал для организации проектной деятельности в учебниках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технологии, иностранных языков, информатики.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материала рубрики «Наши проекты» выстроено так, что способствует организации проектной деятельности,  как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уроке, так и во внеурочной работе.  </w:t>
      </w:r>
    </w:p>
    <w:p w:rsidR="007766E4" w:rsidRPr="003F557C" w:rsidRDefault="007766E4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Задача формирования бережного, уважительного, сознательного отношения к материальным и духовным ценностям  решается средствами всей системы учебников «Школа России»,  в течение всего учебно-воспитательного процесса.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3. Рациональная организация учебной и внеучебной деятельности обучающихся.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образовательного процесса строится с учетом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гигиенических норм и требований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орга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низации и объёму учебной и внеучебной нагрузки (выполнение домашних заданий, занятия в кружках и спортивных секциях).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учебном процессе педагоги применяют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методы и методики обучения, адекватные возрастным возможностям и особенностям обучающихся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Используемый в школе учебно-методический комплекс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«Школа России» содержит материал для регулярного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связанный с проблемой безопасного поведения ребенка в природном и социальном окружении.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школе строго соблюдаются все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требования к использованию технических средств обучения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компьютеров и аудиовизуальных средств.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Педагогический коллектив учитывает в образовательной деятельности 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индивидуальные осо</w:t>
      </w: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softHyphen/>
        <w:t>бенности развития учащихся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темпа развития и темп деятельности.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В используемой в школе системе учебников «Школа России»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обучающихся, учитывающими переход  детей младшего школьного возраста от игровой деятельности (ведущего вида деятельности  в дошкольном возрасте) к учебной.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4. Организация физкультурно-оздоровительной работы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7766E4" w:rsidRPr="003F557C" w:rsidRDefault="007766E4" w:rsidP="00D12455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7766E4" w:rsidRPr="003F557C" w:rsidRDefault="007766E4" w:rsidP="00D12455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7766E4" w:rsidRPr="003F557C" w:rsidRDefault="007766E4" w:rsidP="00D12455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организацию часа активных движений (динамической паузы) между 3-м и 4-м уроками;</w:t>
      </w:r>
    </w:p>
    <w:p w:rsidR="007766E4" w:rsidRPr="003F557C" w:rsidRDefault="007766E4" w:rsidP="00D12455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7766E4" w:rsidRPr="003F557C" w:rsidRDefault="007766E4" w:rsidP="00D12455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организацию работы спортивных секций и создание условий для их эффективного функционирования;</w:t>
      </w:r>
      <w:r w:rsidR="00D630C3"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секции по волейболу, мини-футболу, баскетболу, лыжная подготовка, настольный теннис.</w:t>
      </w:r>
    </w:p>
    <w:p w:rsidR="007766E4" w:rsidRPr="003F557C" w:rsidRDefault="007766E4" w:rsidP="00D12455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регулярное проведение спортивно-оздоровительных мероприятий (дней </w:t>
      </w:r>
      <w:r w:rsidR="00D630C3"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здоровья</w:t>
      </w: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соревнований, олимпиад, походов и т. п.).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5. Реализация дополнительных образовательных программ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созданы и реализуются дополнительные образовательные программы, направленные на формирование ценности здоровья и здорового образа жизни:</w:t>
      </w:r>
      <w:r w:rsidR="00D630C3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 спортивных секций</w:t>
      </w:r>
      <w:r w:rsidR="00D630C3"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D630C3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DC7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мини-футболу, баскетболу</w:t>
      </w:r>
      <w:r w:rsidR="00D630C3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lastRenderedPageBreak/>
        <w:t xml:space="preserve">6. Просветительская работа с родителями (законными представителями). </w:t>
      </w:r>
    </w:p>
    <w:p w:rsidR="007766E4" w:rsidRPr="003F557C" w:rsidRDefault="007766E4" w:rsidP="003F55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Сложившаяся (</w:t>
      </w:r>
      <w:r w:rsidRPr="003F557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или складывающаяся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7766E4" w:rsidRPr="003F557C" w:rsidRDefault="007766E4" w:rsidP="00D12455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соответствующих лекций, семинаров, круглых столов и т. п.;</w:t>
      </w:r>
    </w:p>
    <w:p w:rsidR="007766E4" w:rsidRPr="003F557C" w:rsidRDefault="007766E4" w:rsidP="00D12455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7766E4" w:rsidRPr="003F557C" w:rsidRDefault="007766E4" w:rsidP="00D12455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библиотечки детского здоровья, доступной для родителей и т.п. </w:t>
      </w:r>
    </w:p>
    <w:p w:rsidR="007766E4" w:rsidRPr="003F557C" w:rsidRDefault="007766E4" w:rsidP="003F55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эффективности реализации программы</w:t>
      </w:r>
    </w:p>
    <w:p w:rsidR="007766E4" w:rsidRPr="003F557C" w:rsidRDefault="007766E4" w:rsidP="003F557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Основные результаты реализации программы 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</w:p>
    <w:p w:rsidR="007766E4" w:rsidRPr="003F557C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Развиваемые у учащихся в образовательном процессе компетенции в области здоровьсбережения выявляются в процессе урочной и внеурочной работы. На уроках в процессе обсуждения вопросов, связанных с охраной и укреплением здоровья. Во внеурочной деятельности в процессе реализации дополнительных программ оздоровительной направленности.  </w:t>
      </w:r>
    </w:p>
    <w:p w:rsidR="007766E4" w:rsidRDefault="007766E4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66CE" w:rsidRDefault="00C066CE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66CE" w:rsidRDefault="00C066CE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66CE" w:rsidRPr="003F557C" w:rsidRDefault="00C066CE" w:rsidP="003F55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4E31" w:rsidRPr="00C1635D" w:rsidRDefault="005772C1" w:rsidP="003F7A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54" w:name="_Toc278411508"/>
      <w:r>
        <w:rPr>
          <w:rFonts w:ascii="Times New Roman" w:hAnsi="Times New Roman" w:cs="Times New Roman"/>
          <w:sz w:val="28"/>
          <w:szCs w:val="28"/>
        </w:rPr>
        <w:t>2.5.</w:t>
      </w:r>
      <w:r w:rsidR="00F04E31" w:rsidRPr="00C1635D">
        <w:rPr>
          <w:rFonts w:ascii="Times New Roman" w:hAnsi="Times New Roman" w:cs="Times New Roman"/>
          <w:sz w:val="28"/>
          <w:szCs w:val="28"/>
        </w:rPr>
        <w:t>П</w:t>
      </w:r>
      <w:r w:rsidR="00C1635D">
        <w:rPr>
          <w:rFonts w:ascii="Times New Roman" w:hAnsi="Times New Roman" w:cs="Times New Roman"/>
          <w:sz w:val="28"/>
          <w:szCs w:val="28"/>
        </w:rPr>
        <w:t>рограмма коррекционной работы</w:t>
      </w:r>
      <w:bookmarkEnd w:id="54"/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Цель программы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Программа коррекционной работы в соответствии с тре</w:t>
      </w:r>
      <w:r w:rsidRPr="009D30D8">
        <w:rPr>
          <w:rFonts w:ascii="Times New Roman" w:hAnsi="Times New Roman"/>
          <w:spacing w:val="-2"/>
          <w:sz w:val="24"/>
          <w:szCs w:val="24"/>
        </w:rPr>
        <w:t>бованиями Стандарта направлена на создание системы ком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плексной помощи детям с ограниченными возможностями </w:t>
      </w:r>
      <w:r w:rsidRPr="009D30D8">
        <w:rPr>
          <w:rFonts w:ascii="Times New Roman" w:hAnsi="Times New Roman"/>
          <w:sz w:val="24"/>
          <w:szCs w:val="24"/>
        </w:rPr>
        <w:t xml:space="preserve">здоровья в освоении основной образовательной программы </w:t>
      </w:r>
      <w:r w:rsidRPr="009D30D8">
        <w:rPr>
          <w:rFonts w:ascii="Times New Roman" w:hAnsi="Times New Roman"/>
          <w:spacing w:val="-3"/>
          <w:sz w:val="24"/>
          <w:szCs w:val="24"/>
        </w:rPr>
        <w:t>начального общего образования, коррекцию недостатков в физи</w:t>
      </w:r>
      <w:r w:rsidRPr="009D30D8">
        <w:rPr>
          <w:rFonts w:ascii="Times New Roman" w:hAnsi="Times New Roman"/>
          <w:sz w:val="24"/>
          <w:szCs w:val="24"/>
        </w:rPr>
        <w:t>ческом и (или) психическом развитии обучающихся, их социальную адаптацию.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 xml:space="preserve">Дети с ограниченными возможностями здоровья (ОВЗ) — </w:t>
      </w:r>
      <w:r w:rsidRPr="009D30D8">
        <w:rPr>
          <w:rFonts w:ascii="Times New Roman" w:hAnsi="Times New Roman"/>
          <w:spacing w:val="-4"/>
          <w:sz w:val="24"/>
          <w:szCs w:val="24"/>
        </w:rPr>
        <w:t xml:space="preserve">дети, </w:t>
      </w:r>
      <w:r w:rsidRPr="009D30D8">
        <w:rPr>
          <w:rFonts w:ascii="Times New Roman" w:hAnsi="Times New Roman"/>
          <w:spacing w:val="-4"/>
          <w:sz w:val="24"/>
          <w:szCs w:val="24"/>
          <w:u w:val="thick" w:color="000000"/>
        </w:rPr>
        <w:t>состояние здоровья</w:t>
      </w:r>
      <w:r w:rsidRPr="009D30D8">
        <w:rPr>
          <w:rFonts w:ascii="Times New Roman" w:hAnsi="Times New Roman"/>
          <w:spacing w:val="-4"/>
          <w:sz w:val="24"/>
          <w:szCs w:val="24"/>
        </w:rPr>
        <w:t xml:space="preserve"> которых </w:t>
      </w:r>
      <w:r w:rsidRPr="009D30D8">
        <w:rPr>
          <w:rFonts w:ascii="Times New Roman" w:hAnsi="Times New Roman"/>
          <w:spacing w:val="-4"/>
          <w:sz w:val="24"/>
          <w:szCs w:val="24"/>
          <w:u w:val="thick" w:color="000000"/>
        </w:rPr>
        <w:t>препятствует освоению</w:t>
      </w:r>
      <w:r w:rsidRPr="009D30D8">
        <w:rPr>
          <w:rFonts w:ascii="Times New Roman" w:hAnsi="Times New Roman"/>
          <w:spacing w:val="-4"/>
          <w:sz w:val="24"/>
          <w:szCs w:val="24"/>
        </w:rPr>
        <w:t xml:space="preserve"> обра</w:t>
      </w:r>
      <w:r w:rsidRPr="009D30D8">
        <w:rPr>
          <w:rFonts w:ascii="Times New Roman" w:hAnsi="Times New Roman"/>
          <w:sz w:val="24"/>
          <w:szCs w:val="24"/>
        </w:rPr>
        <w:t xml:space="preserve">зовательных программ общего образования вне специальных </w:t>
      </w:r>
      <w:r w:rsidRPr="009D30D8">
        <w:rPr>
          <w:rFonts w:ascii="Times New Roman" w:hAnsi="Times New Roman"/>
          <w:spacing w:val="-2"/>
          <w:sz w:val="24"/>
          <w:szCs w:val="24"/>
        </w:rPr>
        <w:t>условий обучения и воспитания, т.</w:t>
      </w:r>
      <w:r w:rsidRPr="009D30D8">
        <w:rPr>
          <w:rFonts w:ascii="Times New Roman" w:hAnsi="Times New Roman"/>
          <w:spacing w:val="-2"/>
          <w:sz w:val="24"/>
          <w:szCs w:val="24"/>
        </w:rPr>
        <w:t> </w:t>
      </w:r>
      <w:r w:rsidRPr="009D30D8">
        <w:rPr>
          <w:rFonts w:ascii="Times New Roman" w:hAnsi="Times New Roman"/>
          <w:spacing w:val="-2"/>
          <w:sz w:val="24"/>
          <w:szCs w:val="24"/>
        </w:rPr>
        <w:t xml:space="preserve">е. это дети­инвалиды либо </w:t>
      </w:r>
      <w:r w:rsidRPr="009D30D8">
        <w:rPr>
          <w:rFonts w:ascii="Times New Roman" w:hAnsi="Times New Roman"/>
          <w:sz w:val="24"/>
          <w:szCs w:val="24"/>
        </w:rPr>
        <w:t>другие дети в возрасте до 18 лет, не признанные в установленном порядке детьми­инвалидами,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Дети с ограниченными возможностями здоровья могут </w:t>
      </w:r>
      <w:r w:rsidRPr="009D30D8">
        <w:rPr>
          <w:rFonts w:ascii="Times New Roman" w:hAnsi="Times New Roman"/>
          <w:sz w:val="24"/>
          <w:szCs w:val="24"/>
        </w:rPr>
        <w:t xml:space="preserve">иметь разные по характеру и степени выраженности нарушения в физическом и (или) психическом развитии в диапазоне от временных и легкоустранимых трудностей до постоянных отклонений, требующих адаптированной к их возможностям </w:t>
      </w:r>
      <w:r w:rsidRPr="009D30D8">
        <w:rPr>
          <w:rFonts w:ascii="Times New Roman" w:hAnsi="Times New Roman"/>
          <w:spacing w:val="-2"/>
          <w:sz w:val="24"/>
          <w:szCs w:val="24"/>
        </w:rPr>
        <w:t>индивидуальной программы обучения или использования спе</w:t>
      </w:r>
      <w:r w:rsidRPr="009D30D8">
        <w:rPr>
          <w:rFonts w:ascii="Times New Roman" w:hAnsi="Times New Roman"/>
          <w:sz w:val="24"/>
          <w:szCs w:val="24"/>
        </w:rPr>
        <w:t>циальных образовательных программ.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pacing w:val="4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Программа коррекционной работы предусматривает созда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</w:t>
      </w:r>
      <w:r w:rsidRPr="009D30D8">
        <w:rPr>
          <w:rFonts w:ascii="Times New Roman" w:hAnsi="Times New Roman"/>
          <w:sz w:val="24"/>
          <w:szCs w:val="24"/>
        </w:rPr>
        <w:t>индивидуализации и дифференциации образовательного про</w:t>
      </w:r>
      <w:r w:rsidRPr="009D30D8">
        <w:rPr>
          <w:rFonts w:ascii="Times New Roman" w:hAnsi="Times New Roman"/>
          <w:spacing w:val="4"/>
          <w:sz w:val="24"/>
          <w:szCs w:val="24"/>
        </w:rPr>
        <w:t>цесса.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или в специальном (коррекционном) классе по общей </w:t>
      </w:r>
      <w:r w:rsidRPr="009D30D8">
        <w:rPr>
          <w:rFonts w:ascii="Times New Roman" w:hAnsi="Times New Roman"/>
          <w:sz w:val="24"/>
          <w:szCs w:val="24"/>
        </w:rPr>
        <w:lastRenderedPageBreak/>
        <w:t>образовательной программе начального общего образования или по индивидуальной программе, с использованием надомной и (или) дистанционной формы обучения. Варьироваться могут степень участия специалистов сопровождения и организационные формы работы.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своевременное выявление детей с трудностями адаптации, обусловленными ограниченными возможностями здо</w:t>
      </w:r>
      <w:r w:rsidRPr="009D30D8">
        <w:rPr>
          <w:rFonts w:ascii="Times New Roman" w:hAnsi="Times New Roman"/>
          <w:sz w:val="24"/>
          <w:szCs w:val="24"/>
        </w:rPr>
        <w:t>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определение особых образовательных потребностей детей с ограниченными возможностями здоровья, детей­инвалидов;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создание условий, способствующих освоению детьми с ограниченными возможностями здоровья основной образо</w:t>
      </w:r>
      <w:r w:rsidRPr="009D30D8">
        <w:rPr>
          <w:rFonts w:ascii="Times New Roman" w:hAnsi="Times New Roman"/>
          <w:sz w:val="24"/>
          <w:szCs w:val="24"/>
        </w:rPr>
        <w:t>вательной программы начального общего образования и их интеграции в образовательном учреждении;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осуществление индивидуально ориентированной психо</w:t>
      </w:r>
      <w:r w:rsidRPr="009D30D8">
        <w:rPr>
          <w:rFonts w:ascii="Times New Roman" w:hAnsi="Times New Roman"/>
          <w:sz w:val="24"/>
          <w:szCs w:val="24"/>
        </w:rPr>
        <w:t>лого­медико­педагогической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психолого­медико­педагогической комиссии);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 xml:space="preserve"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(или) психическом развитии, сопровождаемые поддержкой </w:t>
      </w:r>
      <w:r w:rsidRPr="009D30D8">
        <w:rPr>
          <w:rFonts w:ascii="Times New Roman" w:hAnsi="Times New Roman"/>
          <w:sz w:val="24"/>
          <w:szCs w:val="24"/>
        </w:rPr>
        <w:t>тьютора образовательного учреждения;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обеспечение возможности обучения и воспитания по </w:t>
      </w:r>
      <w:r w:rsidRPr="009D30D8">
        <w:rPr>
          <w:rFonts w:ascii="Times New Roman" w:hAnsi="Times New Roman"/>
          <w:sz w:val="24"/>
          <w:szCs w:val="24"/>
        </w:rPr>
        <w:t>дополнительным образовательным программам и получения дополнительных образовательных коррекционных услуг;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реализация системы мероприятий по социальной адаптации детей с ограниченными возможностями здоровья;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оказание родителям (законным представителям) детей </w:t>
      </w:r>
      <w:r w:rsidRPr="009D30D8">
        <w:rPr>
          <w:rFonts w:ascii="Times New Roman" w:hAnsi="Times New Roman"/>
          <w:sz w:val="24"/>
          <w:szCs w:val="24"/>
        </w:rPr>
        <w:t>с ограниченными возможностями здоровья консультативной и методической помощи по медицинским, социальным, правовым и другим вопросам.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Принципы</w:t>
      </w:r>
      <w:r w:rsidRPr="009D30D8">
        <w:rPr>
          <w:rFonts w:ascii="Times New Roman" w:hAnsi="Times New Roman"/>
          <w:sz w:val="24"/>
          <w:szCs w:val="24"/>
        </w:rPr>
        <w:t xml:space="preserve"> </w:t>
      </w:r>
      <w:r w:rsidRPr="009D30D8">
        <w:rPr>
          <w:rFonts w:ascii="Times New Roman" w:hAnsi="Times New Roman"/>
          <w:b/>
          <w:bCs/>
          <w:sz w:val="24"/>
          <w:szCs w:val="24"/>
        </w:rPr>
        <w:t>формирования программы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Соблюдение интересов ребёнка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. Принцип определяет позицию специалиста, который призван решать проблему </w:t>
      </w:r>
      <w:r w:rsidRPr="009D30D8">
        <w:rPr>
          <w:rFonts w:ascii="Times New Roman" w:hAnsi="Times New Roman"/>
          <w:sz w:val="24"/>
          <w:szCs w:val="24"/>
        </w:rPr>
        <w:t>ребёнка с максимальной пользой и в интересах ребёнка.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Системность</w:t>
      </w:r>
      <w:r w:rsidRPr="009D30D8">
        <w:rPr>
          <w:rFonts w:ascii="Times New Roman" w:hAnsi="Times New Roman"/>
          <w:spacing w:val="2"/>
          <w:sz w:val="24"/>
          <w:szCs w:val="24"/>
        </w:rPr>
        <w:t>. Принцип обеспечивает единство диагно</w:t>
      </w:r>
      <w:r w:rsidRPr="009D30D8">
        <w:rPr>
          <w:rFonts w:ascii="Times New Roman" w:hAnsi="Times New Roman"/>
          <w:sz w:val="24"/>
          <w:szCs w:val="24"/>
        </w:rPr>
        <w:t>стики, коррекции и развития, т.</w:t>
      </w:r>
      <w:r w:rsidRPr="009D30D8">
        <w:rPr>
          <w:rFonts w:ascii="Times New Roman" w:hAnsi="Times New Roman"/>
          <w:sz w:val="24"/>
          <w:szCs w:val="24"/>
        </w:rPr>
        <w:t> </w:t>
      </w:r>
      <w:r w:rsidRPr="009D30D8">
        <w:rPr>
          <w:rFonts w:ascii="Times New Roman" w:hAnsi="Times New Roman"/>
          <w:sz w:val="24"/>
          <w:szCs w:val="24"/>
        </w:rPr>
        <w:t>е. системный подход к анализу особенностей развития и коррекции нарушений детей с ограниченными возможностями здоровья, а также всесто</w:t>
      </w:r>
      <w:r w:rsidRPr="009D30D8">
        <w:rPr>
          <w:rFonts w:ascii="Times New Roman" w:hAnsi="Times New Roman"/>
          <w:spacing w:val="-2"/>
          <w:sz w:val="24"/>
          <w:szCs w:val="24"/>
        </w:rPr>
        <w:t>ронний многоуровневый подход специалистов различного профиля, взаимодействие и согласованность их действий в</w:t>
      </w:r>
      <w:r w:rsidRPr="009D30D8">
        <w:rPr>
          <w:rFonts w:ascii="Times New Roman" w:hAnsi="Times New Roman"/>
          <w:sz w:val="24"/>
          <w:szCs w:val="24"/>
        </w:rPr>
        <w:t xml:space="preserve"> решении проблем ребёнка, участие в данном процессе всех участников образовательного процесса.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Непрерывность</w:t>
      </w:r>
      <w:r w:rsidRPr="009D30D8">
        <w:rPr>
          <w:rFonts w:ascii="Times New Roman" w:hAnsi="Times New Roman"/>
          <w:sz w:val="24"/>
          <w:szCs w:val="24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Вариативность</w:t>
      </w:r>
      <w:r w:rsidRPr="009D30D8">
        <w:rPr>
          <w:rFonts w:ascii="Times New Roman" w:hAnsi="Times New Roman"/>
          <w:spacing w:val="2"/>
          <w:sz w:val="24"/>
          <w:szCs w:val="24"/>
        </w:rPr>
        <w:t>. Принцип предполагает создание вариа</w:t>
      </w:r>
      <w:r w:rsidRPr="009D30D8">
        <w:rPr>
          <w:rFonts w:ascii="Times New Roman" w:hAnsi="Times New Roman"/>
          <w:sz w:val="24"/>
          <w:szCs w:val="24"/>
        </w:rPr>
        <w:t>тивных условий для получения образования детьми, имеющими различные недостатки в физическом и (или) психическом развитии.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Рекомендательный характер оказания помощи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. Принцип обеспечивает соблюдение гарантированных законодательством прав родителей (законных представителей) детей </w:t>
      </w:r>
      <w:r w:rsidRPr="009D30D8">
        <w:rPr>
          <w:rFonts w:ascii="Times New Roman" w:hAnsi="Times New Roman"/>
          <w:sz w:val="24"/>
          <w:szCs w:val="24"/>
        </w:rPr>
        <w:t xml:space="preserve">с ограниченными возможностями здоровья выбирать формы </w:t>
      </w:r>
      <w:r w:rsidRPr="009D30D8">
        <w:rPr>
          <w:rFonts w:ascii="Times New Roman" w:hAnsi="Times New Roman"/>
          <w:spacing w:val="2"/>
          <w:sz w:val="24"/>
          <w:szCs w:val="24"/>
        </w:rPr>
        <w:t>получения детьми образования, образовательные учрежде</w:t>
      </w:r>
      <w:r w:rsidRPr="009D30D8">
        <w:rPr>
          <w:rFonts w:ascii="Times New Roman" w:hAnsi="Times New Roman"/>
          <w:sz w:val="24"/>
          <w:szCs w:val="24"/>
        </w:rPr>
        <w:t xml:space="preserve">ния, защищать законные права и интересы детей, включая </w:t>
      </w:r>
      <w:r w:rsidRPr="009D30D8">
        <w:rPr>
          <w:rFonts w:ascii="Times New Roman" w:hAnsi="Times New Roman"/>
          <w:spacing w:val="2"/>
          <w:sz w:val="24"/>
          <w:szCs w:val="24"/>
        </w:rPr>
        <w:t>обязательное согласование с родителями (законными пред</w:t>
      </w:r>
      <w:r w:rsidRPr="009D30D8">
        <w:rPr>
          <w:rFonts w:ascii="Times New Roman" w:hAnsi="Times New Roman"/>
          <w:sz w:val="24"/>
          <w:szCs w:val="24"/>
        </w:rPr>
        <w:t>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Направления работы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lastRenderedPageBreak/>
        <w:t xml:space="preserve">Программа коррекционной работы на ступени начального </w:t>
      </w:r>
      <w:r w:rsidRPr="009D30D8">
        <w:rPr>
          <w:rFonts w:ascii="Times New Roman" w:hAnsi="Times New Roman"/>
          <w:spacing w:val="2"/>
          <w:sz w:val="24"/>
          <w:szCs w:val="24"/>
        </w:rPr>
        <w:t>общего образования включает в себя взаимосвязанные на</w:t>
      </w:r>
      <w:r w:rsidRPr="009D30D8">
        <w:rPr>
          <w:rFonts w:ascii="Times New Roman" w:hAnsi="Times New Roman"/>
          <w:sz w:val="24"/>
          <w:szCs w:val="24"/>
        </w:rPr>
        <w:t>правления, отражающие её основное содержание: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диагностическая работа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 обеспечивает своевременное </w:t>
      </w:r>
      <w:r w:rsidRPr="009D30D8">
        <w:rPr>
          <w:rFonts w:ascii="Times New Roman" w:hAnsi="Times New Roman"/>
          <w:sz w:val="24"/>
          <w:szCs w:val="24"/>
        </w:rPr>
        <w:t>выявление детей с ограниченными возможностями здоровья, проведение их комплексного обследования и подготовку ре</w:t>
      </w:r>
      <w:r w:rsidRPr="009D30D8">
        <w:rPr>
          <w:rFonts w:ascii="Times New Roman" w:hAnsi="Times New Roman"/>
          <w:spacing w:val="2"/>
          <w:sz w:val="24"/>
          <w:szCs w:val="24"/>
        </w:rPr>
        <w:t>комендаций по оказанию им психолого­медико­педагогиче</w:t>
      </w:r>
      <w:r w:rsidRPr="009D30D8">
        <w:rPr>
          <w:rFonts w:ascii="Times New Roman" w:hAnsi="Times New Roman"/>
          <w:sz w:val="24"/>
          <w:szCs w:val="24"/>
        </w:rPr>
        <w:t>ской помощи в условиях образовательного учреждения;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коррекционно­развивающая работа</w:t>
      </w:r>
      <w:r w:rsidRPr="009D30D8">
        <w:rPr>
          <w:rFonts w:ascii="Times New Roman" w:hAnsi="Times New Roman"/>
          <w:sz w:val="24"/>
          <w:szCs w:val="24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ных действий у обучающихся (личностных, регулятивных, </w:t>
      </w:r>
      <w:r w:rsidRPr="009D30D8">
        <w:rPr>
          <w:rFonts w:ascii="Times New Roman" w:hAnsi="Times New Roman"/>
          <w:sz w:val="24"/>
          <w:szCs w:val="24"/>
        </w:rPr>
        <w:t>познавательных, коммуникативных);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консультативная работа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</w:t>
      </w:r>
      <w:r w:rsidRPr="009D30D8">
        <w:rPr>
          <w:rFonts w:ascii="Times New Roman" w:hAnsi="Times New Roman"/>
          <w:sz w:val="24"/>
          <w:szCs w:val="24"/>
        </w:rPr>
        <w:t>дифференцированных психолого­педагогических условий об</w:t>
      </w:r>
      <w:r w:rsidRPr="009D30D8">
        <w:rPr>
          <w:rFonts w:ascii="Times New Roman" w:hAnsi="Times New Roman"/>
          <w:spacing w:val="-2"/>
          <w:sz w:val="24"/>
          <w:szCs w:val="24"/>
        </w:rPr>
        <w:t>учения, воспитания, коррекции, развития и социализации обучающихся;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информационно­просветительская работа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 направлена на разъяснительную деятельность по вопросам, связанным </w:t>
      </w:r>
      <w:r w:rsidRPr="009D30D8">
        <w:rPr>
          <w:rFonts w:ascii="Times New Roman" w:hAnsi="Times New Roman"/>
          <w:sz w:val="24"/>
          <w:szCs w:val="24"/>
        </w:rPr>
        <w:t>с особенностями образовательного процесса для данной категории детей, со всеми участниками образовательного процесса 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9D30D8" w:rsidRPr="009D30D8" w:rsidRDefault="00C066CE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Направление и с</w:t>
      </w:r>
      <w:r w:rsidR="009D30D8" w:rsidRPr="009D30D8">
        <w:rPr>
          <w:rFonts w:ascii="Times New Roman" w:hAnsi="Times New Roman"/>
          <w:b/>
          <w:bCs/>
          <w:sz w:val="24"/>
          <w:szCs w:val="24"/>
        </w:rPr>
        <w:t>одержание направлений работы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 xml:space="preserve">Диагностическая работа включает: 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своевременное выявление детей, нуждающихся в специализированной помощи;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D30D8">
        <w:rPr>
          <w:rFonts w:ascii="Times New Roman" w:hAnsi="Times New Roman"/>
          <w:spacing w:val="-2"/>
          <w:sz w:val="24"/>
          <w:szCs w:val="24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изучение развития эмоционально­волевой сферы и личностных особенностей обучающихся;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-2"/>
          <w:sz w:val="24"/>
          <w:szCs w:val="24"/>
        </w:rPr>
        <w:t>изучение социальной ситуации развития и условий се</w:t>
      </w:r>
      <w:r w:rsidRPr="009D30D8">
        <w:rPr>
          <w:rFonts w:ascii="Times New Roman" w:hAnsi="Times New Roman"/>
          <w:sz w:val="24"/>
          <w:szCs w:val="24"/>
        </w:rPr>
        <w:t>мейного воспитания ребёнка;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изучение адаптивных возможностей и уровня социализации ребёнка с ограниченными возможностями здоровья;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системный разносторонний контроль специалистов за </w:t>
      </w:r>
      <w:r w:rsidRPr="009D30D8">
        <w:rPr>
          <w:rFonts w:ascii="Times New Roman" w:hAnsi="Times New Roman"/>
          <w:sz w:val="24"/>
          <w:szCs w:val="24"/>
        </w:rPr>
        <w:t>уровнем и динамикой развития ребёнка;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анализ успешности коррекционно­развивающей работы.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Коррекционно­развивающая работа включает: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выбор оптимальных для развития ребёнка с ограничен</w:t>
      </w:r>
      <w:r w:rsidRPr="009D30D8">
        <w:rPr>
          <w:rFonts w:ascii="Times New Roman" w:hAnsi="Times New Roman"/>
          <w:spacing w:val="2"/>
          <w:sz w:val="24"/>
          <w:szCs w:val="24"/>
        </w:rPr>
        <w:t>ными возможностями здоровья коррекционных программ/</w:t>
      </w:r>
      <w:r w:rsidRPr="009D30D8">
        <w:rPr>
          <w:rFonts w:ascii="Times New Roman" w:hAnsi="Times New Roman"/>
          <w:sz w:val="24"/>
          <w:szCs w:val="24"/>
        </w:rPr>
        <w:t>методик, методов и приёмов обучения в соответствии с его особыми образовательными потребностями;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организацию и проведение специалистами индивидуальных и групповых коррекционно­развивающих занятий, необходимых для преодоления нарушений развития и трудностей обучения;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системное воздействие на учебно­познавательную деятельность ребёнка в динамике образовательного процесса, </w:t>
      </w:r>
      <w:r w:rsidRPr="009D30D8">
        <w:rPr>
          <w:rFonts w:ascii="Times New Roman" w:hAnsi="Times New Roman"/>
          <w:sz w:val="24"/>
          <w:szCs w:val="24"/>
        </w:rPr>
        <w:t>направленное на формирование универсальных учебных действий и коррекцию отклонений в развитии;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коррекцию и развитие высших психических функций;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развитие эмоционально­волевой и личностной сферы ребёнка и психокоррекцию его поведения;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lastRenderedPageBreak/>
        <w:t xml:space="preserve">социальную защиту ребёнка в случае неблагоприятных </w:t>
      </w:r>
      <w:r w:rsidRPr="009D30D8">
        <w:rPr>
          <w:rFonts w:ascii="Times New Roman" w:hAnsi="Times New Roman"/>
          <w:sz w:val="24"/>
          <w:szCs w:val="24"/>
        </w:rPr>
        <w:t>условий жизни при психотравмирующих обстоятельствах.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Консультативная работа включает: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выработку совместных обоснованных рекомендаций по </w:t>
      </w:r>
      <w:r w:rsidRPr="009D30D8">
        <w:rPr>
          <w:rFonts w:ascii="Times New Roman" w:hAnsi="Times New Roman"/>
          <w:spacing w:val="-2"/>
          <w:sz w:val="24"/>
          <w:szCs w:val="24"/>
        </w:rPr>
        <w:t>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консультирование специалистами педагогов по выбору индивидуально ориентированных методов и приёмов работы</w:t>
      </w:r>
      <w:r w:rsidRPr="009D30D8">
        <w:rPr>
          <w:rFonts w:ascii="Times New Roman" w:hAnsi="Times New Roman"/>
          <w:sz w:val="24"/>
          <w:szCs w:val="24"/>
        </w:rPr>
        <w:t xml:space="preserve"> с обучающимся с ограниченными возможностями здоровья;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-2"/>
          <w:sz w:val="24"/>
          <w:szCs w:val="24"/>
        </w:rPr>
        <w:t>Информационно­просветительская работа предусматри</w:t>
      </w:r>
      <w:r w:rsidRPr="009D30D8">
        <w:rPr>
          <w:rFonts w:ascii="Times New Roman" w:hAnsi="Times New Roman"/>
          <w:i/>
          <w:iCs/>
          <w:sz w:val="24"/>
          <w:szCs w:val="24"/>
        </w:rPr>
        <w:t>вает: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 — обучающимся (как имеющим, так и не имеющим недостатки в развитии), их родителям (законным представителям), педагогическим работникам — вопросов, связанных с особенностями образовательного процесса и сопровождения детей с ограниченными возможностями здоровья;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проведение тематических выступлений для педагогов</w:t>
      </w:r>
      <w:r w:rsidRPr="009D30D8">
        <w:rPr>
          <w:rFonts w:ascii="Times New Roman" w:hAnsi="Times New Roman"/>
          <w:spacing w:val="2"/>
          <w:sz w:val="24"/>
          <w:szCs w:val="24"/>
        </w:rPr>
        <w:br/>
      </w:r>
      <w:r w:rsidRPr="009D30D8">
        <w:rPr>
          <w:rFonts w:ascii="Times New Roman" w:hAnsi="Times New Roman"/>
          <w:sz w:val="24"/>
          <w:szCs w:val="24"/>
        </w:rPr>
        <w:t>и родителей по разъяснению индивидуально­типологических особенностей различных категорий детей с ограниченными возможностями здоровья.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Этапы реализации программы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Этап сбора и анализа информации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 (информационно­</w:t>
      </w:r>
      <w:r w:rsidRPr="009D30D8">
        <w:rPr>
          <w:rFonts w:ascii="Times New Roman" w:hAnsi="Times New Roman"/>
          <w:sz w:val="24"/>
          <w:szCs w:val="24"/>
        </w:rPr>
        <w:t>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на предмет соответствия требованиям программно­методического обеспечения, материально­технической и кадровой базы учреждения.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Этап планирования, организации, координации</w:t>
      </w:r>
      <w:r w:rsidRPr="009D30D8">
        <w:rPr>
          <w:rFonts w:ascii="Times New Roman" w:hAnsi="Times New Roman"/>
          <w:sz w:val="24"/>
          <w:szCs w:val="24"/>
        </w:rPr>
        <w:t xml:space="preserve"> (органи</w:t>
      </w:r>
      <w:r w:rsidRPr="009D30D8">
        <w:rPr>
          <w:rFonts w:ascii="Times New Roman" w:hAnsi="Times New Roman"/>
          <w:spacing w:val="-2"/>
          <w:sz w:val="24"/>
          <w:szCs w:val="24"/>
        </w:rPr>
        <w:t xml:space="preserve">зационно­исполнительская деятельность). Результатом работы </w:t>
      </w:r>
      <w:r w:rsidRPr="009D30D8">
        <w:rPr>
          <w:rFonts w:ascii="Times New Roman" w:hAnsi="Times New Roman"/>
          <w:sz w:val="24"/>
          <w:szCs w:val="24"/>
        </w:rPr>
        <w:t xml:space="preserve">является особым образом организованный образовательный </w:t>
      </w:r>
      <w:r w:rsidRPr="009D30D8">
        <w:rPr>
          <w:rFonts w:ascii="Times New Roman" w:hAnsi="Times New Roman"/>
          <w:spacing w:val="2"/>
          <w:sz w:val="24"/>
          <w:szCs w:val="24"/>
        </w:rPr>
        <w:t>процесс, имеющий коррекционно­развивающую направлен</w:t>
      </w:r>
      <w:r w:rsidRPr="009D30D8">
        <w:rPr>
          <w:rFonts w:ascii="Times New Roman" w:hAnsi="Times New Roman"/>
          <w:sz w:val="24"/>
          <w:szCs w:val="24"/>
        </w:rPr>
        <w:t>ность, и процесс специального сопровождения детей с огра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ниченными возможностями здоровья при целенаправленно созданных (вариативных) условиях обучения, воспитания, </w:t>
      </w:r>
      <w:r w:rsidRPr="009D30D8">
        <w:rPr>
          <w:rFonts w:ascii="Times New Roman" w:hAnsi="Times New Roman"/>
          <w:sz w:val="24"/>
          <w:szCs w:val="24"/>
        </w:rPr>
        <w:t>развития, социализации рассматриваемой категории детей.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pacing w:val="2"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Этап диагностики коррекционно­развивающей образо</w:t>
      </w:r>
      <w:r w:rsidRPr="009D30D8">
        <w:rPr>
          <w:rFonts w:ascii="Times New Roman" w:hAnsi="Times New Roman"/>
          <w:i/>
          <w:iCs/>
          <w:spacing w:val="-2"/>
          <w:sz w:val="24"/>
          <w:szCs w:val="24"/>
        </w:rPr>
        <w:t xml:space="preserve">вательной среды </w:t>
      </w:r>
      <w:r w:rsidRPr="009D30D8">
        <w:rPr>
          <w:rFonts w:ascii="Times New Roman" w:hAnsi="Times New Roman"/>
          <w:spacing w:val="-2"/>
          <w:sz w:val="24"/>
          <w:szCs w:val="24"/>
        </w:rPr>
        <w:t xml:space="preserve">(контрольно­диагностическая деятельность). 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Результатом является констатация соответствия созданных </w:t>
      </w:r>
      <w:r w:rsidRPr="009D30D8">
        <w:rPr>
          <w:rFonts w:ascii="Times New Roman" w:hAnsi="Times New Roman"/>
          <w:sz w:val="24"/>
          <w:szCs w:val="24"/>
        </w:rPr>
        <w:t>условий и выбранных коррекционно­развивающих и образовательных программ особым образовательным потребностям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0D8">
        <w:rPr>
          <w:rFonts w:ascii="Times New Roman" w:hAnsi="Times New Roman"/>
          <w:spacing w:val="2"/>
          <w:sz w:val="24"/>
          <w:szCs w:val="24"/>
        </w:rPr>
        <w:t>ребёнка.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Этап регуляции и корректировки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 (регулятивно­корректировочная деятельность). Результатом является внесение </w:t>
      </w:r>
      <w:r w:rsidRPr="009D30D8">
        <w:rPr>
          <w:rFonts w:ascii="Times New Roman" w:hAnsi="Times New Roman"/>
          <w:sz w:val="24"/>
          <w:szCs w:val="24"/>
        </w:rPr>
        <w:t>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0D8">
        <w:rPr>
          <w:rFonts w:ascii="Times New Roman" w:hAnsi="Times New Roman"/>
          <w:sz w:val="24"/>
          <w:szCs w:val="24"/>
        </w:rPr>
        <w:t>и приёмов работы.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Механизмы реализации программы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Основными механизмами реализации коррекционной</w:t>
      </w:r>
      <w:r w:rsidRPr="009D30D8">
        <w:rPr>
          <w:rFonts w:ascii="Times New Roman" w:hAnsi="Times New Roman"/>
          <w:spacing w:val="2"/>
          <w:sz w:val="24"/>
          <w:szCs w:val="24"/>
        </w:rPr>
        <w:br/>
      </w:r>
      <w:r w:rsidRPr="009D30D8">
        <w:rPr>
          <w:rFonts w:ascii="Times New Roman" w:hAnsi="Times New Roman"/>
          <w:sz w:val="24"/>
          <w:szCs w:val="24"/>
        </w:rPr>
        <w:t>ра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боты являются оптимально выстроенное </w:t>
      </w: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 xml:space="preserve">взаимодействие </w:t>
      </w:r>
      <w:r w:rsidRPr="009D30D8">
        <w:rPr>
          <w:rFonts w:ascii="Times New Roman" w:hAnsi="Times New Roman"/>
          <w:i/>
          <w:iCs/>
          <w:sz w:val="24"/>
          <w:szCs w:val="24"/>
        </w:rPr>
        <w:t>специалистов образовательного учреждения</w:t>
      </w:r>
      <w:r w:rsidRPr="009D30D8">
        <w:rPr>
          <w:rFonts w:ascii="Times New Roman" w:hAnsi="Times New Roman"/>
          <w:sz w:val="24"/>
          <w:szCs w:val="24"/>
        </w:rPr>
        <w:t>, обеспечивающее системное сопровождение детей с ограниченными воз</w:t>
      </w:r>
      <w:r w:rsidRPr="009D30D8">
        <w:rPr>
          <w:rFonts w:ascii="Times New Roman" w:hAnsi="Times New Roman"/>
          <w:spacing w:val="2"/>
          <w:sz w:val="24"/>
          <w:szCs w:val="24"/>
        </w:rPr>
        <w:t>можностями здоровья специалистами различного профиля</w:t>
      </w:r>
      <w:r w:rsidRPr="009D30D8">
        <w:rPr>
          <w:rFonts w:ascii="Times New Roman" w:hAnsi="Times New Roman"/>
          <w:spacing w:val="2"/>
          <w:sz w:val="24"/>
          <w:szCs w:val="24"/>
        </w:rPr>
        <w:br/>
        <w:t xml:space="preserve">в образовательном процессе, и </w:t>
      </w:r>
      <w:r w:rsidRPr="009D30D8">
        <w:rPr>
          <w:rFonts w:ascii="Times New Roman" w:hAnsi="Times New Roman"/>
          <w:i/>
          <w:iCs/>
          <w:spacing w:val="2"/>
          <w:sz w:val="24"/>
          <w:szCs w:val="24"/>
        </w:rPr>
        <w:t>социальное партнёрство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9D30D8">
        <w:rPr>
          <w:rFonts w:ascii="Times New Roman" w:hAnsi="Times New Roman"/>
          <w:spacing w:val="-2"/>
          <w:sz w:val="24"/>
          <w:szCs w:val="24"/>
        </w:rPr>
        <w:t>предполагающее профессиональное взаимодействие образо</w:t>
      </w:r>
      <w:r w:rsidRPr="009D30D8">
        <w:rPr>
          <w:rFonts w:ascii="Times New Roman" w:hAnsi="Times New Roman"/>
          <w:sz w:val="24"/>
          <w:szCs w:val="24"/>
        </w:rPr>
        <w:t>вательного учреждения с внешними ресурсами (организациями различных ведомств, общественными организациями и другими институтами общества).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lastRenderedPageBreak/>
        <w:t>Взаимодействие специалистов образовательного учреждения</w:t>
      </w:r>
      <w:r w:rsidRPr="009D30D8">
        <w:rPr>
          <w:rFonts w:ascii="Times New Roman" w:hAnsi="Times New Roman"/>
          <w:sz w:val="24"/>
          <w:szCs w:val="24"/>
        </w:rPr>
        <w:t xml:space="preserve"> предусматривает: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многоаспектный анализ личностного и познавательного развития ребёнка;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составление комплексных индивидуальных программ общего развития и коррекции отдельных сторон учебно­позна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вательной, речевой, эмоциональной­волевой и личностной </w:t>
      </w:r>
      <w:r w:rsidRPr="009D30D8">
        <w:rPr>
          <w:rFonts w:ascii="Times New Roman" w:hAnsi="Times New Roman"/>
          <w:sz w:val="24"/>
          <w:szCs w:val="24"/>
        </w:rPr>
        <w:t>сфер ребёнка.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-2"/>
          <w:sz w:val="24"/>
          <w:szCs w:val="24"/>
        </w:rPr>
        <w:t>Консолидация усилий разных специалистов в области пси</w:t>
      </w:r>
      <w:r w:rsidRPr="009D30D8">
        <w:rPr>
          <w:rFonts w:ascii="Times New Roman" w:hAnsi="Times New Roman"/>
          <w:sz w:val="24"/>
          <w:szCs w:val="24"/>
        </w:rPr>
        <w:t>хологии, педагогики, медицины, социальной работы позволит обеспечить систему комплексного психолого</w:t>
      </w:r>
      <w:r w:rsidRPr="009D30D8">
        <w:rPr>
          <w:rFonts w:ascii="Times New Roman" w:hAnsi="Times New Roman"/>
          <w:sz w:val="24"/>
          <w:szCs w:val="24"/>
        </w:rPr>
        <w:noBreakHyphen/>
        <w:t>медико­педаго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гического сопровождения и эффективно решать проблемы </w:t>
      </w:r>
      <w:r w:rsidRPr="009D30D8">
        <w:rPr>
          <w:rFonts w:ascii="Times New Roman" w:hAnsi="Times New Roman"/>
          <w:sz w:val="24"/>
          <w:szCs w:val="24"/>
        </w:rPr>
        <w:t>ребёнка. Наиболее распространённые и действенные формы организованного взаимодействия специалистов на современном этапе — это консилиумы и службы сопровождения обр</w:t>
      </w:r>
      <w:r w:rsidRPr="009D30D8">
        <w:rPr>
          <w:rFonts w:ascii="Times New Roman" w:hAnsi="Times New Roman"/>
          <w:spacing w:val="-2"/>
          <w:sz w:val="24"/>
          <w:szCs w:val="24"/>
        </w:rPr>
        <w:t>а</w:t>
      </w:r>
      <w:r w:rsidRPr="009D30D8">
        <w:rPr>
          <w:rFonts w:ascii="Times New Roman" w:hAnsi="Times New Roman"/>
          <w:sz w:val="24"/>
          <w:szCs w:val="24"/>
        </w:rPr>
        <w:t>зовательного учреждения, которые предоставляют многопро</w:t>
      </w:r>
      <w:r w:rsidRPr="009D30D8">
        <w:rPr>
          <w:rFonts w:ascii="Times New Roman" w:hAnsi="Times New Roman"/>
          <w:spacing w:val="-2"/>
          <w:sz w:val="24"/>
          <w:szCs w:val="24"/>
        </w:rPr>
        <w:t xml:space="preserve">фильную помощь ребёнку и его родителям (законным представителям), а также образовательному учреждению в решении </w:t>
      </w:r>
      <w:r w:rsidRPr="009D30D8">
        <w:rPr>
          <w:rFonts w:ascii="Times New Roman" w:hAnsi="Times New Roman"/>
          <w:sz w:val="24"/>
          <w:szCs w:val="24"/>
        </w:rPr>
        <w:t>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Социальное</w:t>
      </w:r>
      <w:r w:rsidRPr="009D30D8">
        <w:rPr>
          <w:rFonts w:ascii="Times New Roman" w:hAnsi="Times New Roman"/>
          <w:sz w:val="24"/>
          <w:szCs w:val="24"/>
        </w:rPr>
        <w:t xml:space="preserve"> </w:t>
      </w:r>
      <w:r w:rsidRPr="009D30D8">
        <w:rPr>
          <w:rFonts w:ascii="Times New Roman" w:hAnsi="Times New Roman"/>
          <w:i/>
          <w:iCs/>
          <w:sz w:val="24"/>
          <w:szCs w:val="24"/>
        </w:rPr>
        <w:t>партнёрство</w:t>
      </w:r>
      <w:r w:rsidRPr="009D30D8">
        <w:rPr>
          <w:rFonts w:ascii="Times New Roman" w:hAnsi="Times New Roman"/>
          <w:sz w:val="24"/>
          <w:szCs w:val="24"/>
        </w:rPr>
        <w:t xml:space="preserve"> предусматривает: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сотрудничество с учреждениями образования и другими ведомствами по вопросам преемственности обучения, разви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тия и адаптации, социализации, здоровьесбережения детей </w:t>
      </w:r>
      <w:r w:rsidRPr="009D30D8">
        <w:rPr>
          <w:rFonts w:ascii="Times New Roman" w:hAnsi="Times New Roman"/>
          <w:sz w:val="24"/>
          <w:szCs w:val="24"/>
        </w:rPr>
        <w:t>с ограниченными возможностями здоровья;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сотрудничество со средствами массовой информации,</w:t>
      </w:r>
      <w:r w:rsidRPr="009D30D8">
        <w:rPr>
          <w:rFonts w:ascii="Times New Roman" w:hAnsi="Times New Roman"/>
          <w:spacing w:val="2"/>
          <w:sz w:val="24"/>
          <w:szCs w:val="24"/>
        </w:rPr>
        <w:br/>
        <w:t>а также с негосударственными структурами, прежде всего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30D8">
        <w:rPr>
          <w:rFonts w:ascii="Times New Roman" w:hAnsi="Times New Roman"/>
          <w:sz w:val="24"/>
          <w:szCs w:val="24"/>
        </w:rPr>
        <w:t>с общественными объединениями инвалидов, организациями родителей детей с 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0D8">
        <w:rPr>
          <w:rFonts w:ascii="Times New Roman" w:hAnsi="Times New Roman"/>
          <w:sz w:val="24"/>
          <w:szCs w:val="24"/>
        </w:rPr>
        <w:t>возможностями здоровья;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сотрудничество с родительской общественностью.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9D30D8">
        <w:rPr>
          <w:rFonts w:ascii="Times New Roman" w:hAnsi="Times New Roman"/>
          <w:b/>
          <w:bCs/>
          <w:sz w:val="24"/>
          <w:szCs w:val="24"/>
        </w:rPr>
        <w:t>Условия реализации программы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Программа коррекционной работы</w:t>
      </w:r>
      <w:r w:rsidRPr="009D30D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D30D8">
        <w:rPr>
          <w:rFonts w:ascii="Times New Roman" w:hAnsi="Times New Roman"/>
          <w:spacing w:val="2"/>
          <w:sz w:val="24"/>
          <w:szCs w:val="24"/>
        </w:rPr>
        <w:t>предусматривает соз</w:t>
      </w:r>
      <w:r w:rsidRPr="009D30D8">
        <w:rPr>
          <w:rFonts w:ascii="Times New Roman" w:hAnsi="Times New Roman"/>
          <w:sz w:val="24"/>
          <w:szCs w:val="24"/>
        </w:rPr>
        <w:t xml:space="preserve">дание в образовательном учреждении специальных условий </w:t>
      </w:r>
      <w:r w:rsidRPr="009D30D8">
        <w:rPr>
          <w:rFonts w:ascii="Times New Roman" w:hAnsi="Times New Roman"/>
          <w:spacing w:val="2"/>
          <w:sz w:val="24"/>
          <w:szCs w:val="24"/>
        </w:rPr>
        <w:t>обучения и воспитания детей с ограниченными возможно</w:t>
      </w:r>
      <w:r w:rsidRPr="009D30D8">
        <w:rPr>
          <w:rFonts w:ascii="Times New Roman" w:hAnsi="Times New Roman"/>
          <w:sz w:val="24"/>
          <w:szCs w:val="24"/>
        </w:rPr>
        <w:t>стями здоровья, включающих: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 xml:space="preserve">Психолого­педагогическое обеспечение, </w:t>
      </w:r>
      <w:r w:rsidRPr="009D30D8">
        <w:rPr>
          <w:rFonts w:ascii="Times New Roman" w:hAnsi="Times New Roman"/>
          <w:sz w:val="24"/>
          <w:szCs w:val="24"/>
        </w:rPr>
        <w:t>в том числе: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психолого­медико­педагогической комиссии;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обеспечение психолого­педагогических условий (коррек</w:t>
      </w:r>
      <w:r w:rsidRPr="009D30D8">
        <w:rPr>
          <w:rFonts w:ascii="Times New Roman" w:hAnsi="Times New Roman"/>
          <w:spacing w:val="2"/>
          <w:sz w:val="24"/>
          <w:szCs w:val="24"/>
        </w:rPr>
        <w:t>ционная направленность учебно­воспитательного процесса;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D30D8">
        <w:rPr>
          <w:rFonts w:ascii="Times New Roman" w:hAnsi="Times New Roman"/>
          <w:spacing w:val="-2"/>
          <w:sz w:val="24"/>
          <w:szCs w:val="24"/>
        </w:rPr>
        <w:t>учёт индивидуальных особенностей ребёнка; соблюдение ком</w:t>
      </w:r>
      <w:r w:rsidRPr="009D30D8">
        <w:rPr>
          <w:rFonts w:ascii="Times New Roman" w:hAnsi="Times New Roman"/>
          <w:spacing w:val="2"/>
          <w:sz w:val="24"/>
          <w:szCs w:val="24"/>
        </w:rPr>
        <w:t>фортного психоэмоционального режима; использование со</w:t>
      </w:r>
      <w:r w:rsidRPr="009D30D8">
        <w:rPr>
          <w:rFonts w:ascii="Times New Roman" w:hAnsi="Times New Roman"/>
          <w:spacing w:val="-2"/>
          <w:sz w:val="24"/>
          <w:szCs w:val="24"/>
        </w:rPr>
        <w:t>временных педагогических технологий, в том числе информа</w:t>
      </w:r>
      <w:r w:rsidRPr="009D30D8">
        <w:rPr>
          <w:rFonts w:ascii="Times New Roman" w:hAnsi="Times New Roman"/>
          <w:sz w:val="24"/>
          <w:szCs w:val="24"/>
        </w:rPr>
        <w:t xml:space="preserve">ционных, компьютерных, для оптимизации образовательного </w:t>
      </w:r>
      <w:r w:rsidRPr="009D30D8">
        <w:rPr>
          <w:rFonts w:ascii="Times New Roman" w:hAnsi="Times New Roman"/>
          <w:spacing w:val="-2"/>
          <w:sz w:val="24"/>
          <w:szCs w:val="24"/>
        </w:rPr>
        <w:t>процесса, повышения его эффективности, доступности);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обеспечение специализированных условий (выдвижение </w:t>
      </w:r>
      <w:r w:rsidRPr="009D30D8">
        <w:rPr>
          <w:rFonts w:ascii="Times New Roman" w:hAnsi="Times New Roman"/>
          <w:sz w:val="24"/>
          <w:szCs w:val="24"/>
        </w:rPr>
        <w:t xml:space="preserve">комплекса специальных задач обучения, ориентированных на </w:t>
      </w:r>
      <w:r w:rsidRPr="009D30D8">
        <w:rPr>
          <w:rFonts w:ascii="Times New Roman" w:hAnsi="Times New Roman"/>
          <w:spacing w:val="2"/>
          <w:sz w:val="24"/>
          <w:szCs w:val="24"/>
        </w:rPr>
        <w:t>особые образовательные потребности обучающихся с огра</w:t>
      </w:r>
      <w:r w:rsidRPr="009D30D8">
        <w:rPr>
          <w:rFonts w:ascii="Times New Roman" w:hAnsi="Times New Roman"/>
          <w:sz w:val="24"/>
          <w:szCs w:val="24"/>
        </w:rPr>
        <w:t xml:space="preserve">ниченными возможностями здоровья; введение в содержание 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обучения специальных разделов, направленных на решение </w:t>
      </w:r>
      <w:r w:rsidRPr="009D30D8">
        <w:rPr>
          <w:rFonts w:ascii="Times New Roman" w:hAnsi="Times New Roman"/>
          <w:sz w:val="24"/>
          <w:szCs w:val="24"/>
        </w:rPr>
        <w:t xml:space="preserve">задач развития ребёнка, отсутствующих в содержании образования нормально развивающегося сверстника; использование </w:t>
      </w:r>
      <w:r w:rsidRPr="009D30D8">
        <w:rPr>
          <w:rFonts w:ascii="Times New Roman" w:hAnsi="Times New Roman"/>
          <w:spacing w:val="2"/>
          <w:sz w:val="24"/>
          <w:szCs w:val="24"/>
        </w:rPr>
        <w:t>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-2"/>
          <w:sz w:val="24"/>
          <w:szCs w:val="24"/>
        </w:rPr>
        <w:t>обеспечение здоровьесберегающих условий (оздоровительный и охранительный режим, укрепление физического и пси</w:t>
      </w:r>
      <w:r w:rsidRPr="009D30D8">
        <w:rPr>
          <w:rFonts w:ascii="Times New Roman" w:hAnsi="Times New Roman"/>
          <w:sz w:val="24"/>
          <w:szCs w:val="24"/>
        </w:rPr>
        <w:t xml:space="preserve">хического здоровья, профилактика физических, умственных 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и </w:t>
      </w:r>
      <w:r w:rsidRPr="009D30D8">
        <w:rPr>
          <w:rFonts w:ascii="Times New Roman" w:hAnsi="Times New Roman"/>
          <w:spacing w:val="2"/>
          <w:sz w:val="24"/>
          <w:szCs w:val="24"/>
        </w:rPr>
        <w:lastRenderedPageBreak/>
        <w:t xml:space="preserve">психологических перегрузок обучающихся, соблюдение </w:t>
      </w:r>
      <w:r w:rsidRPr="009D30D8">
        <w:rPr>
          <w:rFonts w:ascii="Times New Roman" w:hAnsi="Times New Roman"/>
          <w:sz w:val="24"/>
          <w:szCs w:val="24"/>
        </w:rPr>
        <w:t>санитарно­гигиенических правил и норм);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обеспечение участия всех детей с ограниченными воз</w:t>
      </w:r>
      <w:r w:rsidRPr="009D30D8">
        <w:rPr>
          <w:rFonts w:ascii="Times New Roman" w:hAnsi="Times New Roman"/>
          <w:sz w:val="24"/>
          <w:szCs w:val="24"/>
        </w:rPr>
        <w:t xml:space="preserve">можностями здоровья, независимо от степени выраженности </w:t>
      </w:r>
      <w:r w:rsidRPr="009D30D8">
        <w:rPr>
          <w:rFonts w:ascii="Times New Roman" w:hAnsi="Times New Roman"/>
          <w:spacing w:val="2"/>
          <w:sz w:val="24"/>
          <w:szCs w:val="24"/>
        </w:rPr>
        <w:t>нарушений их развития, вместе с нормально развивающимися детьми в проведении воспитательных, культурно­раз</w:t>
      </w:r>
      <w:r w:rsidRPr="009D30D8">
        <w:rPr>
          <w:rFonts w:ascii="Times New Roman" w:hAnsi="Times New Roman"/>
          <w:sz w:val="24"/>
          <w:szCs w:val="24"/>
        </w:rPr>
        <w:t>влекательных, спортивно­оздоровительных и иных досуговых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0D8">
        <w:rPr>
          <w:rFonts w:ascii="Times New Roman" w:hAnsi="Times New Roman"/>
          <w:spacing w:val="2"/>
          <w:sz w:val="24"/>
          <w:szCs w:val="24"/>
        </w:rPr>
        <w:t>мероприятий;</w:t>
      </w:r>
    </w:p>
    <w:p w:rsidR="009D30D8" w:rsidRPr="009D30D8" w:rsidRDefault="009D30D8" w:rsidP="009D30D8">
      <w:pPr>
        <w:pStyle w:val="aff1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развитие системы обучения и воспитания детей, имеющих сложные нарушения психического и (или) физического развития.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Программно­методическое обеспечение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В процессе реализации программы коррекционной рабо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ты могут быть использованы коррекционно­развивающие </w:t>
      </w:r>
      <w:r w:rsidRPr="009D30D8">
        <w:rPr>
          <w:rFonts w:ascii="Times New Roman" w:hAnsi="Times New Roman"/>
          <w:sz w:val="24"/>
          <w:szCs w:val="24"/>
        </w:rPr>
        <w:t xml:space="preserve">программы, диагностический и коррекционно­развивающий </w:t>
      </w:r>
      <w:r w:rsidRPr="009D30D8">
        <w:rPr>
          <w:rFonts w:ascii="Times New Roman" w:hAnsi="Times New Roman"/>
          <w:spacing w:val="-2"/>
          <w:sz w:val="24"/>
          <w:szCs w:val="24"/>
        </w:rPr>
        <w:t>инструментарий, необходимый для осуществления профессио</w:t>
      </w:r>
      <w:r w:rsidRPr="009D30D8">
        <w:rPr>
          <w:rFonts w:ascii="Times New Roman" w:hAnsi="Times New Roman"/>
          <w:sz w:val="24"/>
          <w:szCs w:val="24"/>
        </w:rPr>
        <w:t>нальной деятельности учителя, педагога­психолога, социального педагога, учителя­логопеда, учителя­дефектолога и</w:t>
      </w:r>
      <w:r w:rsidRPr="009D30D8">
        <w:rPr>
          <w:rFonts w:ascii="Times New Roman" w:hAnsi="Times New Roman"/>
          <w:sz w:val="24"/>
          <w:szCs w:val="24"/>
        </w:rPr>
        <w:t> </w:t>
      </w:r>
      <w:r w:rsidRPr="009D30D8">
        <w:rPr>
          <w:rFonts w:ascii="Times New Roman" w:hAnsi="Times New Roman"/>
          <w:sz w:val="24"/>
          <w:szCs w:val="24"/>
        </w:rPr>
        <w:t>др.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pacing w:val="-2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 xml:space="preserve">В случаях обучения детей с выраженными нарушениями </w:t>
      </w:r>
      <w:r w:rsidRPr="009D30D8">
        <w:rPr>
          <w:rFonts w:ascii="Times New Roman" w:hAnsi="Times New Roman"/>
          <w:spacing w:val="-2"/>
          <w:sz w:val="24"/>
          <w:szCs w:val="24"/>
        </w:rPr>
        <w:t>психического и (или) физического развития по индивидуаль</w:t>
      </w:r>
      <w:r w:rsidRPr="009D30D8">
        <w:rPr>
          <w:rFonts w:ascii="Times New Roman" w:hAnsi="Times New Roman"/>
          <w:sz w:val="24"/>
          <w:szCs w:val="24"/>
        </w:rPr>
        <w:t>ному учебному плану целесообразным является использова</w:t>
      </w:r>
      <w:r w:rsidRPr="009D30D8">
        <w:rPr>
          <w:rFonts w:ascii="Times New Roman" w:hAnsi="Times New Roman"/>
          <w:spacing w:val="-4"/>
          <w:sz w:val="24"/>
          <w:szCs w:val="24"/>
        </w:rPr>
        <w:t xml:space="preserve">ние специальных (коррекционных) образовательных программ, </w:t>
      </w:r>
      <w:r w:rsidRPr="009D30D8">
        <w:rPr>
          <w:rFonts w:ascii="Times New Roman" w:hAnsi="Times New Roman"/>
          <w:spacing w:val="-2"/>
          <w:sz w:val="24"/>
          <w:szCs w:val="24"/>
        </w:rPr>
        <w:t>учебников и учебных пособий для специальных (коррекцион</w:t>
      </w:r>
      <w:r w:rsidRPr="009D30D8">
        <w:rPr>
          <w:rFonts w:ascii="Times New Roman" w:hAnsi="Times New Roman"/>
          <w:spacing w:val="2"/>
          <w:sz w:val="24"/>
          <w:szCs w:val="24"/>
        </w:rPr>
        <w:t>ных) образовательных учреждений (соответствующего вида),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30D8">
        <w:rPr>
          <w:rFonts w:ascii="Times New Roman" w:hAnsi="Times New Roman"/>
          <w:spacing w:val="-2"/>
          <w:sz w:val="24"/>
          <w:szCs w:val="24"/>
        </w:rPr>
        <w:t>в том числе цифровых образовательных ресурсов.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Кадровое обеспечение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Важным моментом реализации программы коррекцион</w:t>
      </w:r>
      <w:r w:rsidRPr="009D30D8">
        <w:rPr>
          <w:rFonts w:ascii="Times New Roman" w:hAnsi="Times New Roman"/>
          <w:sz w:val="24"/>
          <w:szCs w:val="24"/>
        </w:rPr>
        <w:t>ной работы является кадровое обеспечение. Коррекционная работа должна осуществляться специалистами соответствую</w:t>
      </w:r>
      <w:r w:rsidRPr="009D30D8">
        <w:rPr>
          <w:rFonts w:ascii="Times New Roman" w:hAnsi="Times New Roman"/>
          <w:spacing w:val="2"/>
          <w:sz w:val="24"/>
          <w:szCs w:val="24"/>
        </w:rPr>
        <w:t>щей квалификации, имеющими специализированное обра</w:t>
      </w:r>
      <w:r w:rsidRPr="009D30D8">
        <w:rPr>
          <w:rFonts w:ascii="Times New Roman" w:hAnsi="Times New Roman"/>
          <w:sz w:val="24"/>
          <w:szCs w:val="24"/>
        </w:rPr>
        <w:t xml:space="preserve">зование, и педагогами, прошедшими обязательную курсовую подготовку 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или другие виды профессиональной подготовки в рамках </w:t>
      </w:r>
      <w:r w:rsidRPr="009D30D8">
        <w:rPr>
          <w:rFonts w:ascii="Times New Roman" w:hAnsi="Times New Roman"/>
          <w:sz w:val="24"/>
          <w:szCs w:val="24"/>
        </w:rPr>
        <w:t>обозначенной темы.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 xml:space="preserve">С целью обеспечения освоения детьми с ограниченными </w:t>
      </w:r>
      <w:r w:rsidRPr="009D30D8">
        <w:rPr>
          <w:rFonts w:ascii="Times New Roman" w:hAnsi="Times New Roman"/>
          <w:spacing w:val="-2"/>
          <w:sz w:val="24"/>
          <w:szCs w:val="24"/>
        </w:rPr>
        <w:t>возможностями здоровья основной образовательной програм</w:t>
      </w:r>
      <w:r w:rsidRPr="009D30D8">
        <w:rPr>
          <w:rFonts w:ascii="Times New Roman" w:hAnsi="Times New Roman"/>
          <w:sz w:val="24"/>
          <w:szCs w:val="24"/>
        </w:rPr>
        <w:t>мы начального общего образования, коррекции недостатков их физического и (или) психического развития следует вво</w:t>
      </w:r>
      <w:r w:rsidRPr="009D30D8">
        <w:rPr>
          <w:rFonts w:ascii="Times New Roman" w:hAnsi="Times New Roman"/>
          <w:spacing w:val="2"/>
          <w:sz w:val="24"/>
          <w:szCs w:val="24"/>
        </w:rPr>
        <w:t>дить в штатное расписание общеобразовательных учреждений ставки педагогических (учителя­дефектологи, учителя­логопеды, педагоги­психологи, социальные педагоги и</w:t>
      </w:r>
      <w:r w:rsidRPr="009D30D8">
        <w:rPr>
          <w:rFonts w:ascii="Times New Roman" w:hAnsi="Times New Roman"/>
          <w:spacing w:val="2"/>
          <w:sz w:val="24"/>
          <w:szCs w:val="24"/>
        </w:rPr>
        <w:t> </w:t>
      </w:r>
      <w:r w:rsidRPr="009D30D8">
        <w:rPr>
          <w:rFonts w:ascii="Times New Roman" w:hAnsi="Times New Roman"/>
          <w:spacing w:val="2"/>
          <w:sz w:val="24"/>
          <w:szCs w:val="24"/>
        </w:rPr>
        <w:t>др.) и медицинских работников. Уровень квалификации работ</w:t>
      </w:r>
      <w:r w:rsidRPr="009D30D8">
        <w:rPr>
          <w:rFonts w:ascii="Times New Roman" w:hAnsi="Times New Roman"/>
          <w:sz w:val="24"/>
          <w:szCs w:val="24"/>
        </w:rPr>
        <w:t xml:space="preserve">ников образовательного учреждения для каждой занимаемой </w:t>
      </w:r>
      <w:r w:rsidRPr="009D30D8">
        <w:rPr>
          <w:rFonts w:ascii="Times New Roman" w:hAnsi="Times New Roman"/>
          <w:spacing w:val="2"/>
          <w:sz w:val="24"/>
          <w:szCs w:val="24"/>
        </w:rPr>
        <w:t>должности должен отвечать квалификационным характери</w:t>
      </w:r>
      <w:r w:rsidRPr="009D30D8">
        <w:rPr>
          <w:rFonts w:ascii="Times New Roman" w:hAnsi="Times New Roman"/>
          <w:sz w:val="24"/>
          <w:szCs w:val="24"/>
        </w:rPr>
        <w:t>стикам по соответствующей должности.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Специфика организации образовательной и коррекционной работы с детьми, имеющими нарушения развития, </w:t>
      </w:r>
      <w:r w:rsidRPr="009D30D8">
        <w:rPr>
          <w:rFonts w:ascii="Times New Roman" w:hAnsi="Times New Roman"/>
          <w:sz w:val="24"/>
          <w:szCs w:val="24"/>
        </w:rPr>
        <w:t>обусловливает необходимость специальной подготовки педа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гогического коллектива общеобразовательного учреждения. Для этого необходимо обеспечить на постоянной основе </w:t>
      </w:r>
      <w:r w:rsidRPr="009D30D8">
        <w:rPr>
          <w:rFonts w:ascii="Times New Roman" w:hAnsi="Times New Roman"/>
          <w:sz w:val="24"/>
          <w:szCs w:val="24"/>
        </w:rPr>
        <w:t xml:space="preserve">подготовку, переподготовку и повышение квалификации 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работников образовательных учреждений, занимающихся решением вопросов образования детей с ограниченными </w:t>
      </w:r>
      <w:r w:rsidRPr="009D30D8">
        <w:rPr>
          <w:rFonts w:ascii="Times New Roman" w:hAnsi="Times New Roman"/>
          <w:sz w:val="24"/>
          <w:szCs w:val="24"/>
        </w:rPr>
        <w:t>возможностя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ми здоровья. Педагогические работники образовательного учреждения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</w:t>
      </w:r>
      <w:r w:rsidRPr="009D30D8">
        <w:rPr>
          <w:rFonts w:ascii="Times New Roman" w:hAnsi="Times New Roman"/>
          <w:sz w:val="24"/>
          <w:szCs w:val="24"/>
        </w:rPr>
        <w:t>и реабилитационного процесса.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Материально­техническое обеспечение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D30D8">
        <w:rPr>
          <w:rFonts w:ascii="Times New Roman" w:hAnsi="Times New Roman"/>
          <w:sz w:val="24"/>
          <w:szCs w:val="24"/>
        </w:rPr>
        <w:t>Материально</w:t>
      </w:r>
      <w:r w:rsidRPr="009D30D8">
        <w:rPr>
          <w:rFonts w:ascii="Times New Roman" w:hAnsi="Times New Roman"/>
          <w:sz w:val="24"/>
          <w:szCs w:val="24"/>
        </w:rPr>
        <w:noBreakHyphen/>
        <w:t>техническое обеспечение заключается в обеспечении надлежащей материально</w:t>
      </w:r>
      <w:r w:rsidRPr="009D30D8">
        <w:rPr>
          <w:rFonts w:ascii="Times New Roman" w:hAnsi="Times New Roman"/>
          <w:sz w:val="24"/>
          <w:szCs w:val="24"/>
        </w:rPr>
        <w:noBreakHyphen/>
        <w:t>технической базы, позво</w:t>
      </w:r>
      <w:r w:rsidRPr="009D30D8">
        <w:rPr>
          <w:rFonts w:ascii="Times New Roman" w:hAnsi="Times New Roman"/>
          <w:spacing w:val="2"/>
          <w:sz w:val="24"/>
          <w:szCs w:val="24"/>
        </w:rPr>
        <w:t>ляющей создать адаптивную и коррекционно</w:t>
      </w:r>
      <w:r w:rsidRPr="009D30D8">
        <w:rPr>
          <w:rFonts w:ascii="Times New Roman" w:hAnsi="Times New Roman"/>
          <w:spacing w:val="2"/>
          <w:sz w:val="24"/>
          <w:szCs w:val="24"/>
        </w:rPr>
        <w:noBreakHyphen/>
        <w:t xml:space="preserve">развивающую </w:t>
      </w:r>
      <w:r w:rsidRPr="009D30D8">
        <w:rPr>
          <w:rFonts w:ascii="Times New Roman" w:hAnsi="Times New Roman"/>
          <w:sz w:val="24"/>
          <w:szCs w:val="24"/>
        </w:rPr>
        <w:t>среду образовательного учреждения, в том числе надлежащие материально</w:t>
      </w:r>
      <w:r w:rsidRPr="009D30D8">
        <w:rPr>
          <w:rFonts w:ascii="Times New Roman" w:hAnsi="Times New Roman"/>
          <w:sz w:val="24"/>
          <w:szCs w:val="24"/>
        </w:rPr>
        <w:noBreakHyphen/>
        <w:t xml:space="preserve">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специальные лифты, специально оборудованные учебные места, </w:t>
      </w:r>
      <w:r w:rsidRPr="009D30D8">
        <w:rPr>
          <w:rFonts w:ascii="Times New Roman" w:hAnsi="Times New Roman"/>
          <w:spacing w:val="2"/>
          <w:sz w:val="24"/>
          <w:szCs w:val="24"/>
        </w:rPr>
        <w:t>специализированное учебное, реабилитационное, медицин</w:t>
      </w:r>
      <w:r w:rsidRPr="009D30D8">
        <w:rPr>
          <w:rFonts w:ascii="Times New Roman" w:hAnsi="Times New Roman"/>
          <w:spacing w:val="-2"/>
          <w:sz w:val="24"/>
          <w:szCs w:val="24"/>
        </w:rPr>
        <w:t xml:space="preserve">ское оборудование, а также оборудование и технические средства обучения лиц с ограниченными возможностями </w:t>
      </w:r>
      <w:r w:rsidRPr="009D30D8">
        <w:rPr>
          <w:rFonts w:ascii="Times New Roman" w:hAnsi="Times New Roman"/>
          <w:sz w:val="24"/>
          <w:szCs w:val="24"/>
        </w:rPr>
        <w:t xml:space="preserve">здоровья </w:t>
      </w:r>
      <w:r w:rsidRPr="009D30D8">
        <w:rPr>
          <w:rFonts w:ascii="Times New Roman" w:hAnsi="Times New Roman"/>
          <w:sz w:val="24"/>
          <w:szCs w:val="24"/>
        </w:rPr>
        <w:lastRenderedPageBreak/>
        <w:t>индивидуального и коллективного пользования, для организации коррекционных и реабилитационных кабинетов, орга</w:t>
      </w:r>
      <w:r w:rsidRPr="009D30D8">
        <w:rPr>
          <w:rFonts w:ascii="Times New Roman" w:hAnsi="Times New Roman"/>
          <w:spacing w:val="2"/>
          <w:sz w:val="24"/>
          <w:szCs w:val="24"/>
        </w:rPr>
        <w:t xml:space="preserve">низации спортивных и массовых мероприятий, питания, </w:t>
      </w:r>
      <w:r w:rsidRPr="009D30D8">
        <w:rPr>
          <w:rFonts w:ascii="Times New Roman" w:hAnsi="Times New Roman"/>
          <w:sz w:val="24"/>
          <w:szCs w:val="24"/>
        </w:rPr>
        <w:t>обе</w:t>
      </w:r>
      <w:r w:rsidRPr="009D30D8">
        <w:rPr>
          <w:rFonts w:ascii="Times New Roman" w:hAnsi="Times New Roman"/>
          <w:spacing w:val="2"/>
          <w:sz w:val="24"/>
          <w:szCs w:val="24"/>
        </w:rPr>
        <w:t>спечения медицинского обслуживания, оздоровительных и лечебно­профилактических мероприятий, хозяйственно</w:t>
      </w:r>
      <w:r w:rsidRPr="009D30D8">
        <w:rPr>
          <w:rFonts w:ascii="Times New Roman" w:hAnsi="Times New Roman"/>
          <w:spacing w:val="2"/>
          <w:sz w:val="24"/>
          <w:szCs w:val="24"/>
        </w:rPr>
        <w:noBreakHyphen/>
        <w:t>бы</w:t>
      </w:r>
      <w:r w:rsidRPr="009D30D8">
        <w:rPr>
          <w:rFonts w:ascii="Times New Roman" w:hAnsi="Times New Roman"/>
          <w:sz w:val="24"/>
          <w:szCs w:val="24"/>
        </w:rPr>
        <w:t>тового и санитарно­гигиенического обслуживания).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i/>
          <w:iCs/>
          <w:sz w:val="24"/>
          <w:szCs w:val="24"/>
        </w:rPr>
        <w:t>Информационное обеспечение</w:t>
      </w:r>
    </w:p>
    <w:p w:rsidR="009D30D8" w:rsidRPr="009D30D8" w:rsidRDefault="009D30D8" w:rsidP="009D30D8">
      <w:pPr>
        <w:pStyle w:val="af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</w:t>
      </w:r>
      <w:r w:rsidRPr="009D30D8">
        <w:rPr>
          <w:rFonts w:ascii="Times New Roman" w:hAnsi="Times New Roman"/>
          <w:sz w:val="24"/>
          <w:szCs w:val="24"/>
        </w:rPr>
        <w:t xml:space="preserve"> этой основе развитие дистанционной формы обучения детей, имеющих трудности в передвижении, с использованием современных информационно­коммуникационных технологий.</w:t>
      </w:r>
    </w:p>
    <w:p w:rsidR="003F7A55" w:rsidRPr="009D30D8" w:rsidRDefault="009D30D8" w:rsidP="009D30D8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0D8">
        <w:rPr>
          <w:rFonts w:ascii="Times New Roman" w:hAnsi="Times New Roman"/>
          <w:spacing w:val="2"/>
          <w:sz w:val="24"/>
          <w:szCs w:val="24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информационно­методическим фондам, предполагающим наличие методических пособий </w:t>
      </w:r>
      <w:r w:rsidRPr="009D30D8">
        <w:rPr>
          <w:rFonts w:ascii="Times New Roman" w:hAnsi="Times New Roman"/>
          <w:sz w:val="24"/>
          <w:szCs w:val="24"/>
        </w:rPr>
        <w:t>и рекомендаций по всем направлениям и видам деятельности, наглядных пособий, мультимедийных материалов, аудио­ и видеоматериалов.</w:t>
      </w:r>
    </w:p>
    <w:p w:rsidR="00B03D4F" w:rsidRDefault="00B03D4F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A12" w:rsidRDefault="00F91A12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A12" w:rsidRDefault="00F91A12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A12" w:rsidRDefault="00F91A12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66CE" w:rsidRDefault="00C066CE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66CE" w:rsidRDefault="00C066CE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66CE" w:rsidRDefault="00C066CE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2116" w:rsidRPr="003F557C" w:rsidRDefault="00F87B49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C401C1" w:rsidRPr="003F557C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C401C1" w:rsidRPr="003F557C" w:rsidRDefault="00C401C1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01C1" w:rsidRPr="003F557C" w:rsidRDefault="00F87B49" w:rsidP="003F55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="00C401C1" w:rsidRPr="003F557C">
        <w:rPr>
          <w:rFonts w:ascii="Times New Roman" w:hAnsi="Times New Roman"/>
          <w:b/>
          <w:sz w:val="24"/>
          <w:szCs w:val="24"/>
        </w:rPr>
        <w:t>Учебный план начального общего образования</w:t>
      </w:r>
    </w:p>
    <w:p w:rsidR="00322116" w:rsidRPr="003F557C" w:rsidRDefault="00B04B68" w:rsidP="003F557C">
      <w:pPr>
        <w:tabs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Учебный план ГК</w:t>
      </w:r>
      <w:r w:rsidR="00322116"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ОУ </w:t>
      </w:r>
      <w:r w:rsidR="00F87B4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РД </w:t>
      </w:r>
      <w:r w:rsidR="00322116"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«</w:t>
      </w:r>
      <w:r w:rsidR="007D65D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Акаринская ООШ</w:t>
      </w:r>
      <w:r w:rsidR="00322116" w:rsidRPr="003F557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»</w:t>
      </w:r>
      <w:r w:rsidR="00322116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разрабатывается на основе:</w:t>
      </w:r>
    </w:p>
    <w:p w:rsidR="00322116" w:rsidRPr="003F557C" w:rsidRDefault="00322116" w:rsidP="003F557C">
      <w:pPr>
        <w:widowControl w:val="0"/>
        <w:numPr>
          <w:ilvl w:val="0"/>
          <w:numId w:val="18"/>
        </w:num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нормативно-правовых документов федерального уровня:</w:t>
      </w:r>
    </w:p>
    <w:p w:rsidR="00322116" w:rsidRPr="003F557C" w:rsidRDefault="0040194F" w:rsidP="003F557C">
      <w:pPr>
        <w:widowControl w:val="0"/>
        <w:numPr>
          <w:ilvl w:val="0"/>
          <w:numId w:val="19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</w:t>
      </w:r>
      <w:r w:rsidR="00322116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акон «Об образовании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="00322116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»; </w:t>
      </w:r>
    </w:p>
    <w:p w:rsidR="00C34556" w:rsidRPr="003F557C" w:rsidRDefault="00322116" w:rsidP="003F557C">
      <w:pPr>
        <w:widowControl w:val="0"/>
        <w:numPr>
          <w:ilvl w:val="0"/>
          <w:numId w:val="19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Типовые положения об общеобразовательном учреждении разных типов и видов (Постановления Правительства РФ);</w:t>
      </w:r>
    </w:p>
    <w:p w:rsidR="00C34556" w:rsidRPr="003F557C" w:rsidRDefault="00C34556" w:rsidP="003F557C">
      <w:pPr>
        <w:widowControl w:val="0"/>
        <w:numPr>
          <w:ilvl w:val="0"/>
          <w:numId w:val="19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557C">
        <w:rPr>
          <w:rFonts w:ascii="Times New Roman" w:hAnsi="Times New Roman"/>
          <w:sz w:val="24"/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22116" w:rsidRPr="003F557C" w:rsidRDefault="00322116" w:rsidP="003F557C">
      <w:pPr>
        <w:widowControl w:val="0"/>
        <w:numPr>
          <w:ilvl w:val="0"/>
          <w:numId w:val="19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государственный стандарт начального общего образования (Приказ МОиН № 363 от 06 октября 2009  зарегистрирован Минюст № 17785 от 22 .12. 2009);</w:t>
      </w:r>
    </w:p>
    <w:p w:rsidR="00322116" w:rsidRPr="003F557C" w:rsidRDefault="00322116" w:rsidP="003F557C">
      <w:pPr>
        <w:widowControl w:val="0"/>
        <w:numPr>
          <w:ilvl w:val="0"/>
          <w:numId w:val="19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 МОиН РФ № </w:t>
      </w:r>
      <w:r w:rsidR="00111DB4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1067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111DB4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.12.20</w:t>
      </w:r>
      <w:r w:rsidR="00111DB4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 утверждении федеральн</w:t>
      </w:r>
      <w:r w:rsidR="00111DB4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перечн</w:t>
      </w:r>
      <w:r w:rsidR="00BA5C1E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учебников, рекомендованных (допущенных) к использованию в </w:t>
      </w:r>
      <w:r w:rsidR="00BA5C1E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образовательном процессе в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образовательных учреждениях, реализующих </w:t>
      </w:r>
      <w:r w:rsidR="00BA5C1E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образовательные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общего образования и имеющих государственную аккредитацию, на 201</w:t>
      </w:r>
      <w:r w:rsidR="00C34556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BA5C1E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34556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A5C1E"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</w:t>
      </w: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год» </w:t>
      </w:r>
    </w:p>
    <w:p w:rsidR="00322116" w:rsidRPr="003F557C" w:rsidRDefault="00322116" w:rsidP="003F557C">
      <w:pPr>
        <w:widowControl w:val="0"/>
        <w:numPr>
          <w:ilvl w:val="0"/>
          <w:numId w:val="20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нормативных документов Министерства образования и науки: </w:t>
      </w:r>
    </w:p>
    <w:p w:rsidR="00322116" w:rsidRPr="003F557C" w:rsidRDefault="00322116" w:rsidP="003F557C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322116" w:rsidRPr="003F557C" w:rsidRDefault="00322116" w:rsidP="003F557C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организации обучения  в первом классе четырехлетней начальной школы               (Письмо МО РФ № 202/11-13 от 25.09.2000); </w:t>
      </w:r>
    </w:p>
    <w:p w:rsidR="00322116" w:rsidRPr="003F557C" w:rsidRDefault="00322116" w:rsidP="003F557C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недопустимости перегрузок обучающихся в начальной школе (Письмо МО РФ № 220/11-13 от 20.02.1999);</w:t>
      </w:r>
    </w:p>
    <w:p w:rsidR="00322116" w:rsidRPr="003F557C" w:rsidRDefault="00322116" w:rsidP="003F557C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и оценка результатов обучения в начальной школе (Письмо МО РФ № 1561/14-15 от19.11.1998);</w:t>
      </w:r>
    </w:p>
    <w:p w:rsidR="00322116" w:rsidRPr="003F557C" w:rsidRDefault="00322116" w:rsidP="003F557C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Система оценивания учебных достижений школьников в условиях безотметочного обучения (Письмо МО РФ № 13-51-120/13 от 03.06.2003);</w:t>
      </w:r>
    </w:p>
    <w:p w:rsidR="00322116" w:rsidRPr="003F557C" w:rsidRDefault="00322116" w:rsidP="003F557C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322116" w:rsidRDefault="00322116" w:rsidP="00F915AE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введении иностранного языка во 2-х классах начальной школы (Приложение к письму МО РФ № 957/13-13 от 17.2.2001)</w:t>
      </w:r>
    </w:p>
    <w:p w:rsidR="00F915AE" w:rsidRDefault="00F915AE" w:rsidP="00F915AE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 РД « Об образовании в РД» от15 июня 2014 года № 48</w:t>
      </w:r>
    </w:p>
    <w:p w:rsidR="00F915AE" w:rsidRPr="003F557C" w:rsidRDefault="00F915AE" w:rsidP="00F915AE">
      <w:pPr>
        <w:widowControl w:val="0"/>
        <w:numPr>
          <w:ilvl w:val="0"/>
          <w:numId w:val="21"/>
        </w:numPr>
        <w:tabs>
          <w:tab w:val="left" w:pos="1260"/>
        </w:tabs>
        <w:suppressAutoHyphens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РД от 15 октября2015 года № 289 «О дополнительных мерах по изучению русского языка и языков народов Дагестана»</w:t>
      </w:r>
    </w:p>
    <w:p w:rsidR="00322116" w:rsidRPr="003F557C" w:rsidRDefault="00322116" w:rsidP="003F55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</w:p>
    <w:p w:rsidR="00322116" w:rsidRPr="003F557C" w:rsidRDefault="001F3D09" w:rsidP="003F557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У</w:t>
      </w:r>
      <w:r w:rsidR="00322116"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чебный план определяет:  </w:t>
      </w:r>
    </w:p>
    <w:p w:rsidR="00322116" w:rsidRPr="003F557C" w:rsidRDefault="00322116" w:rsidP="003F557C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3F557C">
        <w:rPr>
          <w:rFonts w:ascii="Times New Roman" w:eastAsia="Times New Roman" w:hAnsi="Times New Roman"/>
          <w:sz w:val="24"/>
          <w:szCs w:val="24"/>
          <w:lang w:bidi="en-US"/>
        </w:rPr>
        <w:t xml:space="preserve">структуру обязательных предметных областей </w:t>
      </w:r>
      <w:r w:rsidRPr="003F557C">
        <w:rPr>
          <w:rFonts w:ascii="Times New Roman" w:eastAsia="Times New Roman" w:hAnsi="Times New Roman"/>
          <w:i/>
          <w:sz w:val="24"/>
          <w:szCs w:val="24"/>
          <w:lang w:bidi="en-US"/>
        </w:rPr>
        <w:t>Филология, Математика и информатика, Обществознание и естествознание (окружающий мир), Основы духовно-нравственной культуры народов России, Искусство, Технология, Физическая культура</w:t>
      </w:r>
      <w:r w:rsidRPr="003F557C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:rsidR="00322116" w:rsidRPr="003F557C" w:rsidRDefault="00322116" w:rsidP="003F557C">
      <w:pPr>
        <w:widowControl w:val="0"/>
        <w:numPr>
          <w:ilvl w:val="0"/>
          <w:numId w:val="22"/>
        </w:numPr>
        <w:suppressAutoHyphens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перечень направлений внеурочной деятельности по классам (годам обучения);</w:t>
      </w:r>
    </w:p>
    <w:p w:rsidR="00322116" w:rsidRPr="003F557C" w:rsidRDefault="00322116" w:rsidP="003F557C">
      <w:pPr>
        <w:widowControl w:val="0"/>
        <w:numPr>
          <w:ilvl w:val="0"/>
          <w:numId w:val="22"/>
        </w:numPr>
        <w:suppressAutoHyphens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учебное время, отводимое на изучение предметов по классам (годам) обучения.</w:t>
      </w:r>
    </w:p>
    <w:p w:rsidR="00322116" w:rsidRPr="003F557C" w:rsidRDefault="00322116" w:rsidP="003F557C">
      <w:pPr>
        <w:widowControl w:val="0"/>
        <w:numPr>
          <w:ilvl w:val="0"/>
          <w:numId w:val="22"/>
        </w:numPr>
        <w:suppressAutoHyphens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общий объём нагрузки и максимальный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объём аудиторной нагрузки обучающихся.</w:t>
      </w:r>
    </w:p>
    <w:p w:rsidR="00322116" w:rsidRPr="003F557C" w:rsidRDefault="00322116" w:rsidP="003F557C">
      <w:pPr>
        <w:spacing w:before="100" w:beforeAutospacing="1" w:after="0" w:line="240" w:lineRule="auto"/>
        <w:ind w:firstLine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1F3D09" w:rsidRDefault="001F3D09" w:rsidP="003F557C">
      <w:pPr>
        <w:widowControl w:val="0"/>
        <w:shd w:val="clear" w:color="auto" w:fill="FFFFFF"/>
        <w:suppressAutoHyphens/>
        <w:spacing w:after="0" w:line="240" w:lineRule="auto"/>
        <w:ind w:right="53" w:firstLine="475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0B71D4" w:rsidRPr="003F557C" w:rsidRDefault="000B71D4" w:rsidP="003F557C">
      <w:pPr>
        <w:widowControl w:val="0"/>
        <w:shd w:val="clear" w:color="auto" w:fill="FFFFFF"/>
        <w:suppressAutoHyphens/>
        <w:spacing w:after="0" w:line="240" w:lineRule="auto"/>
        <w:ind w:right="53" w:firstLine="475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1F3D09" w:rsidRPr="003F557C" w:rsidRDefault="00F87B49" w:rsidP="003F557C">
      <w:pPr>
        <w:widowControl w:val="0"/>
        <w:shd w:val="clear" w:color="auto" w:fill="FFFFFF"/>
        <w:suppressAutoHyphens/>
        <w:spacing w:after="0" w:line="240" w:lineRule="auto"/>
        <w:ind w:right="53" w:firstLine="475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>3.2.</w:t>
      </w:r>
      <w:r w:rsidR="00322116" w:rsidRPr="003F557C"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 xml:space="preserve">Структура обязательных предметных областей, </w:t>
      </w:r>
    </w:p>
    <w:p w:rsidR="00322116" w:rsidRPr="003F557C" w:rsidRDefault="00322116" w:rsidP="003F557C">
      <w:pPr>
        <w:widowControl w:val="0"/>
        <w:shd w:val="clear" w:color="auto" w:fill="FFFFFF"/>
        <w:suppressAutoHyphens/>
        <w:spacing w:after="0" w:line="240" w:lineRule="auto"/>
        <w:ind w:right="53" w:firstLine="475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>реализуемых Учебным планом образовательного учреждения</w:t>
      </w:r>
    </w:p>
    <w:p w:rsidR="00322116" w:rsidRPr="003F557C" w:rsidRDefault="00322116" w:rsidP="003F557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3"/>
        <w:gridCol w:w="2830"/>
        <w:gridCol w:w="2957"/>
        <w:gridCol w:w="20"/>
        <w:gridCol w:w="2963"/>
      </w:tblGrid>
      <w:tr w:rsidR="00322116" w:rsidRPr="003F557C" w:rsidTr="00CF6C7B">
        <w:trPr>
          <w:trHeight w:val="482"/>
          <w:jc w:val="center"/>
        </w:trPr>
        <w:tc>
          <w:tcPr>
            <w:tcW w:w="5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Предметы</w:t>
            </w:r>
          </w:p>
        </w:tc>
      </w:tr>
      <w:tr w:rsidR="00322116" w:rsidRPr="003F557C" w:rsidTr="00CF6C7B">
        <w:trPr>
          <w:trHeight w:hRule="exact" w:val="2138"/>
          <w:jc w:val="center"/>
        </w:trPr>
        <w:tc>
          <w:tcPr>
            <w:tcW w:w="5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116" w:rsidRPr="003F557C" w:rsidRDefault="00322116" w:rsidP="003F557C">
            <w:pPr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116" w:rsidRPr="003F557C" w:rsidRDefault="00322116" w:rsidP="003F557C">
            <w:pPr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  <w:lang w:eastAsia="ru-RU"/>
              </w:rPr>
              <w:t>о</w:t>
            </w:r>
            <w:r w:rsidRPr="003F557C">
              <w:rPr>
                <w:rFonts w:ascii="Times New Roman" w:eastAsia="Arial Unicode MS" w:hAnsi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бязательная (инвариантная)  часть 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spacing w:after="0" w:line="240" w:lineRule="auto"/>
              <w:ind w:left="91"/>
              <w:jc w:val="center"/>
              <w:rPr>
                <w:rFonts w:ascii="Times New Roman" w:eastAsia="Arial Unicode MS" w:hAnsi="Times New Roman"/>
                <w:i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  <w:lang w:eastAsia="ru-RU"/>
              </w:rPr>
              <w:t xml:space="preserve">часть, формируемая участниками образовательного процесса </w:t>
            </w:r>
            <w:r w:rsidR="001A4207" w:rsidRPr="003F557C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  <w:lang w:eastAsia="ru-RU"/>
              </w:rPr>
              <w:t xml:space="preserve">с </w:t>
            </w:r>
            <w:r w:rsidRPr="003F557C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  <w:lang w:eastAsia="ru-RU"/>
              </w:rPr>
              <w:t>использованием УМК «Школа России»;</w:t>
            </w:r>
          </w:p>
          <w:p w:rsidR="00322116" w:rsidRPr="003F557C" w:rsidRDefault="00322116" w:rsidP="003F557C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spacing w:after="0" w:line="240" w:lineRule="auto"/>
              <w:ind w:left="91"/>
              <w:jc w:val="center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322116" w:rsidRPr="003F557C" w:rsidTr="00CF6C7B">
        <w:trPr>
          <w:trHeight w:hRule="exact" w:val="1700"/>
          <w:jc w:val="center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20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обучение грамоте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русский язык</w:t>
            </w:r>
          </w:p>
          <w:p w:rsidR="00322116" w:rsidRDefault="007D65DA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литературное чтение</w:t>
            </w:r>
          </w:p>
          <w:p w:rsidR="007D65DA" w:rsidRDefault="007D65DA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-родной язык</w:t>
            </w:r>
          </w:p>
          <w:p w:rsidR="007D65DA" w:rsidRPr="003F557C" w:rsidRDefault="007D65DA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-литературное чтение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иностранный язык</w:t>
            </w:r>
          </w:p>
        </w:tc>
        <w:tc>
          <w:tcPr>
            <w:tcW w:w="2983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риторика;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- чтение и работа с информацией; </w:t>
            </w:r>
          </w:p>
        </w:tc>
      </w:tr>
      <w:tr w:rsidR="00322116" w:rsidRPr="003F557C" w:rsidTr="00CF6C7B">
        <w:trPr>
          <w:trHeight w:hRule="exact" w:val="2413"/>
          <w:jc w:val="center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06" w:right="56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 xml:space="preserve">Математика </w:t>
            </w:r>
            <w:r w:rsidR="001F3D09"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и информатика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164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- математика </w:t>
            </w:r>
          </w:p>
        </w:tc>
        <w:tc>
          <w:tcPr>
            <w:tcW w:w="298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Математика и информатика;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основы  логики и  комбинаторики;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Мир деятельности;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Математика и конструирование;</w:t>
            </w:r>
          </w:p>
          <w:p w:rsidR="00322116" w:rsidRPr="003F557C" w:rsidRDefault="00322116" w:rsidP="003F557C">
            <w:pPr>
              <w:widowControl w:val="0"/>
              <w:suppressAutoHyphens/>
              <w:spacing w:after="0" w:line="240" w:lineRule="auto"/>
              <w:ind w:left="272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22116" w:rsidRPr="003F557C" w:rsidTr="00CF6C7B">
        <w:trPr>
          <w:trHeight w:val="12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Обществознание и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естествознание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окружающий мир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ОБЖ;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Мир вокруг нас;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чтение и работа с информацией</w:t>
            </w:r>
          </w:p>
        </w:tc>
      </w:tr>
      <w:tr w:rsidR="00322116" w:rsidRPr="003F557C" w:rsidTr="00CF6C7B">
        <w:trPr>
          <w:trHeight w:val="177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Основы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96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духовно-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06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нравственной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культуры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96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народов России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основы духовно-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106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нравственной</w:t>
            </w:r>
          </w:p>
          <w:p w:rsidR="00322116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культуры народов России</w:t>
            </w:r>
          </w:p>
          <w:p w:rsidR="007D65DA" w:rsidRPr="003F557C" w:rsidRDefault="007D65DA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-культура и традиции народов Дагестана</w:t>
            </w:r>
          </w:p>
        </w:tc>
        <w:tc>
          <w:tcPr>
            <w:tcW w:w="2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мировая художественная культура</w:t>
            </w:r>
          </w:p>
        </w:tc>
      </w:tr>
      <w:tr w:rsidR="00322116" w:rsidRPr="003F557C" w:rsidTr="00CF6C7B">
        <w:trPr>
          <w:trHeight w:val="153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96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1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изобразительное искусство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1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музыка</w:t>
            </w:r>
          </w:p>
        </w:tc>
        <w:tc>
          <w:tcPr>
            <w:tcW w:w="2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1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Мировая художественная культура;</w:t>
            </w: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1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чтение и работа с информацией</w:t>
            </w:r>
          </w:p>
        </w:tc>
      </w:tr>
      <w:tr w:rsidR="00322116" w:rsidRPr="003F557C" w:rsidTr="00CF6C7B">
        <w:trPr>
          <w:trHeight w:val="51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7D65DA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6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116" w:rsidRDefault="007D65DA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5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-музыка</w:t>
            </w:r>
          </w:p>
          <w:p w:rsidR="007D65DA" w:rsidRPr="003F557C" w:rsidRDefault="007D65DA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5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-изобразительное искусство+технология</w:t>
            </w:r>
          </w:p>
        </w:tc>
        <w:tc>
          <w:tcPr>
            <w:tcW w:w="2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65DA" w:rsidRDefault="007D65DA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5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  <w:p w:rsidR="007D65DA" w:rsidRDefault="007D65DA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5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firstLine="5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проектная деятельность</w:t>
            </w:r>
          </w:p>
        </w:tc>
      </w:tr>
      <w:tr w:rsidR="00322116" w:rsidRPr="003F557C" w:rsidTr="00CF6C7B">
        <w:trPr>
          <w:trHeight w:val="7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77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Физическая</w:t>
            </w:r>
          </w:p>
          <w:p w:rsidR="00322116" w:rsidRPr="003F557C" w:rsidRDefault="001F3D09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72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к</w:t>
            </w:r>
            <w:r w:rsidR="00322116" w:rsidRPr="003F557C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ультура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hanging="19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 w:rsidRPr="003F557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- физическая культура</w:t>
            </w:r>
          </w:p>
        </w:tc>
        <w:tc>
          <w:tcPr>
            <w:tcW w:w="29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2116" w:rsidRPr="003F557C" w:rsidRDefault="00322116" w:rsidP="003F557C">
            <w:pPr>
              <w:widowControl w:val="0"/>
              <w:shd w:val="clear" w:color="auto" w:fill="FFFFFF"/>
              <w:suppressAutoHyphens/>
              <w:spacing w:after="0" w:line="240" w:lineRule="auto"/>
              <w:ind w:left="80" w:right="80" w:hanging="19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322116" w:rsidRPr="003F557C" w:rsidRDefault="00322116" w:rsidP="003F557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</w:p>
    <w:p w:rsidR="00322116" w:rsidRPr="003F557C" w:rsidRDefault="00322116" w:rsidP="003F557C">
      <w:pPr>
        <w:widowControl w:val="0"/>
        <w:suppressAutoHyphens/>
        <w:spacing w:after="0" w:line="240" w:lineRule="auto"/>
        <w:ind w:left="57" w:firstLine="708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При определении структуры примерного учебного плана учитывалось, что особую роль в образовании  младших школьников играют интегративные курсы: окружающий мир (естествознание и обществознание), математика и информатика, обучение грамоте, курсы, обеспечивающие успешную социализацию обучающихся (риторика, ОБЖ, проектная деятельность, мир деятельности и  пр.).</w:t>
      </w:r>
    </w:p>
    <w:p w:rsidR="00322116" w:rsidRPr="003F557C" w:rsidRDefault="00322116" w:rsidP="003F557C">
      <w:pPr>
        <w:widowControl w:val="0"/>
        <w:shd w:val="clear" w:color="auto" w:fill="FFFFFF"/>
        <w:suppressAutoHyphens/>
        <w:spacing w:after="0" w:line="240" w:lineRule="auto"/>
        <w:ind w:left="67" w:right="110" w:firstLine="706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spacing w:val="-2"/>
          <w:kern w:val="2"/>
          <w:sz w:val="24"/>
          <w:szCs w:val="24"/>
          <w:lang w:eastAsia="ru-RU"/>
        </w:rPr>
        <w:t xml:space="preserve">Количество учебных занятий за 4 учебных года не может составлять 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менее 2904 часов и более 3210 часов.</w:t>
      </w:r>
    </w:p>
    <w:p w:rsidR="00322116" w:rsidRPr="003F557C" w:rsidRDefault="00322116" w:rsidP="003F557C">
      <w:pPr>
        <w:widowControl w:val="0"/>
        <w:tabs>
          <w:tab w:val="left" w:pos="72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ab/>
        <w:t>В целях обеспечения индивидуальных потребностей обучающихся примерный учебный план (часть, формируемая участниками образовательного процесса) предусматривает время:</w:t>
      </w:r>
    </w:p>
    <w:p w:rsidR="00322116" w:rsidRPr="003F557C" w:rsidRDefault="00322116" w:rsidP="003F557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spacing w:before="173"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на увеличение учебных часов, отводимых на изучение отдельных обязательных учебных предметов;</w:t>
      </w:r>
    </w:p>
    <w:p w:rsidR="00322116" w:rsidRPr="003F557C" w:rsidRDefault="00322116" w:rsidP="003F557C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на введение учебных курсов, обеспечивающих различные интересы обучающихся, в том числе этнокультурные; </w:t>
      </w:r>
    </w:p>
    <w:p w:rsidR="00322116" w:rsidRPr="003F557C" w:rsidRDefault="00322116" w:rsidP="003F557C">
      <w:pPr>
        <w:widowControl w:val="0"/>
        <w:shd w:val="clear" w:color="auto" w:fill="FFFFFF"/>
        <w:suppressAutoHyphens/>
        <w:spacing w:before="173"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Увеличение учебных часов, отводимых на изучение отдельных обязательных учебных предметов и на введение учебных курсов, обеспечивающих различные интересы обучающихся, должно проводиться в пределах максимально допустимой нагрузки учащихся (в соответствии с санитарно-гигиеническими требованиями).</w:t>
      </w:r>
    </w:p>
    <w:p w:rsidR="00322116" w:rsidRPr="003F557C" w:rsidRDefault="00322116" w:rsidP="003F557C">
      <w:pPr>
        <w:widowControl w:val="0"/>
        <w:tabs>
          <w:tab w:val="left" w:pos="72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lastRenderedPageBreak/>
        <w:tab/>
        <w:t xml:space="preserve">Часть, формируемая участниками образовательного процесса, включает в себя также  внеурочную деятельность. </w:t>
      </w:r>
    </w:p>
    <w:p w:rsidR="00322116" w:rsidRPr="003F557C" w:rsidRDefault="00322116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bCs/>
          <w:kern w:val="2"/>
          <w:sz w:val="24"/>
          <w:szCs w:val="24"/>
          <w:lang w:eastAsia="ru-RU"/>
        </w:rPr>
        <w:t>Внеурочная деятельность,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 осуществляемая во второй половине дня, </w:t>
      </w:r>
      <w:r w:rsidRPr="003F557C">
        <w:rPr>
          <w:rFonts w:ascii="Times New Roman" w:eastAsia="Arial Unicode MS" w:hAnsi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организуется по направлениям развития </w:t>
      </w:r>
      <w:r w:rsidRPr="003F557C">
        <w:rPr>
          <w:rFonts w:ascii="Times New Roman" w:eastAsia="Arial Unicode MS" w:hAnsi="Times New Roman"/>
          <w:spacing w:val="-1"/>
          <w:kern w:val="2"/>
          <w:sz w:val="24"/>
          <w:szCs w:val="24"/>
          <w:lang w:eastAsia="ru-RU"/>
        </w:rPr>
        <w:t xml:space="preserve">личности (духовно-нравственное, социальное, 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общеинтеллектуальное, общекультурное, </w:t>
      </w:r>
      <w:r w:rsidRPr="003F557C">
        <w:rPr>
          <w:rFonts w:ascii="Times New Roman" w:eastAsia="Arial Unicode MS" w:hAnsi="Times New Roman"/>
          <w:spacing w:val="-1"/>
          <w:kern w:val="2"/>
          <w:sz w:val="24"/>
          <w:szCs w:val="24"/>
          <w:lang w:eastAsia="ru-RU"/>
        </w:rPr>
        <w:t>спортивно-оздоровительное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) в таких формах как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 полезные практики, секции, соревнования и т. д. </w:t>
      </w:r>
    </w:p>
    <w:p w:rsidR="00322116" w:rsidRPr="003F557C" w:rsidRDefault="00322116" w:rsidP="003F557C">
      <w:pPr>
        <w:widowControl w:val="0"/>
        <w:shd w:val="clear" w:color="auto" w:fill="FFFFFF"/>
        <w:suppressAutoHyphens/>
        <w:spacing w:after="0" w:line="240" w:lineRule="auto"/>
        <w:ind w:left="43" w:firstLine="706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Время, отводимое на внеурочную деятельность, составляет до </w:t>
      </w:r>
      <w:r w:rsidR="00320612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237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 часов. Данные  занятия проводятся по выбору обучающихся и их семей.</w:t>
      </w:r>
    </w:p>
    <w:p w:rsidR="00322116" w:rsidRPr="003F557C" w:rsidRDefault="00322116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Время, отведенное на внеурочную деятельность, не включается в расчёт допустимой (максимальной) обязательной нагрузки учащихся,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322116" w:rsidRPr="003F557C" w:rsidRDefault="00322116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Далее представлен вариант учебного плана для общеобразовательных учреждений, в которых обучение ведется на русском языке, реализующих ОП «Школа России ».</w:t>
      </w:r>
    </w:p>
    <w:p w:rsidR="00A41A29" w:rsidRPr="003F557C" w:rsidRDefault="00322116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Первые классы работают в режиме 5-дневной учебной недели. При этом предельно допустимая аудиторная учебная нагрузка не должна превышать максимальную учебную нагрузку, определенную действующими в настоящее время Санитарно-эпидемиологическими  правилами  и  нормативами</w:t>
      </w:r>
      <w:r w:rsidR="00A41A29"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>.</w:t>
      </w:r>
      <w:r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 Продолжительность учебного года на ступени начального общего образования, продолжительность каникул и продолжительность урока устанавливается образовательным учреждением также в соответствии действующими Санитарно-эпидемиологическими правилами и нормативами.</w:t>
      </w:r>
      <w:r w:rsidR="00A41A29" w:rsidRPr="003F557C">
        <w:rPr>
          <w:rFonts w:ascii="Times New Roman" w:eastAsia="Arial Unicode MS" w:hAnsi="Times New Roman"/>
          <w:kern w:val="2"/>
          <w:sz w:val="24"/>
          <w:szCs w:val="24"/>
          <w:lang w:eastAsia="ru-RU"/>
        </w:rPr>
        <w:t xml:space="preserve"> </w:t>
      </w:r>
    </w:p>
    <w:p w:rsidR="001A4207" w:rsidRPr="003F557C" w:rsidRDefault="001A4207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E4039" w:rsidRDefault="00FE4039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4039" w:rsidRDefault="00FE4039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4039" w:rsidRDefault="00FE4039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4039" w:rsidRDefault="00FE4039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4039" w:rsidRDefault="006C5882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C5882" w:rsidRDefault="006C5882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5882" w:rsidRDefault="006C5882" w:rsidP="003F557C">
      <w:pPr>
        <w:widowControl w:val="0"/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73DF" w:rsidRPr="00E2395D" w:rsidRDefault="007B73DF" w:rsidP="007B73DF">
      <w:pPr>
        <w:spacing w:line="360" w:lineRule="auto"/>
        <w:contextualSpacing/>
        <w:outlineLvl w:val="1"/>
        <w:rPr>
          <w:sz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5"/>
        <w:gridCol w:w="2340"/>
        <w:gridCol w:w="934"/>
        <w:gridCol w:w="992"/>
        <w:gridCol w:w="992"/>
        <w:gridCol w:w="1134"/>
        <w:gridCol w:w="1276"/>
      </w:tblGrid>
      <w:tr w:rsidR="007B73DF" w:rsidRPr="007B73DF" w:rsidTr="00CA6B09">
        <w:trPr>
          <w:trHeight w:val="483"/>
          <w:jc w:val="center"/>
        </w:trPr>
        <w:tc>
          <w:tcPr>
            <w:tcW w:w="95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3DF" w:rsidRPr="007B73DF" w:rsidRDefault="007B73DF" w:rsidP="007B73D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709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 xml:space="preserve"> Учебный план начального общего образования годовой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b/>
                <w:bCs/>
              </w:rPr>
            </w:pPr>
            <w:r w:rsidRPr="007B73DF">
              <w:rPr>
                <w:b/>
                <w:bCs/>
              </w:rPr>
              <w:t>Предметные области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BD637D" w:rsidP="00CA6B0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BD637D">
              <w:rPr>
                <w:noProof/>
              </w:rPr>
              <w:pict>
                <v:line id="Прямая соединительная линия 165835" o:spid="_x0000_s1078" style="position:absolute;flip:y;z-index:251657728;visibility:visible;mso-position-horizontal-relative:text;mso-position-vertical-relative:text" from="-.85pt,4.35pt" to="115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ADgIAAL0DAAAOAAAAZHJzL2Uyb0RvYy54bWysU82O0zAQviPxDpbvNG1p9ydquocuy2WB&#10;Srtwdx2nsXA8lu027Q04I/UR9hU4gLTSAs+QvBFjN9td4IbIwRrPz+eZ75tMzjaVImthnQSd0UGv&#10;T4nQHHKplxl9e33x7IQS55nOmQItMroVjp5Nnz6Z1CYVQyhB5cISBNEurU1GS+9NmiSOl6JirgdG&#10;aAwWYCvm8WqXSW5ZjeiVSob9/lFSg82NBS6cQ+/5PkinEb8oBPdvisIJT1RGsTcfTxvPRTiT6YSl&#10;S8tMKXnXBvuHLiomNT56gDpnnpGVlX9BVZJbcFD4HocqgaKQXMQZcJpB/49prkpmRJwFyXHmQJP7&#10;f7D89XpuicxRu6PxyfMxJZpVqFNz035od8335ku7I+3H5mfzrfna3DY/mtv2E9p37We0Q7C569w7&#10;0kEgp7VxKULP9NwGVvhGX5lL4O8d0TArmV6KONv11uBbg6BC8ltJuDiDnS3qV5BjDlt5iARvCluR&#10;QknzLhQGcCSRbKKi24OiYuMJR+dgdDwaHaPwHGOjwXh4GiVPWBpwQrWxzr8UUJFgZFRJHRhnKVtf&#10;Oh/6ekgJbg0XUqm4NUqTOqOn4+E4FjhQMg/BkObscjFTlqxZ2Lv4xSEx8jjNwkrnEawULH/R2Z5J&#10;tbfxcaUDHs7TtXPPzJ7jBeTbub2nD3ckNtztc1jCx/dI8sNfN/0FAAD//wMAUEsDBBQABgAIAAAA&#10;IQDtvwtz3QAAAAcBAAAPAAAAZHJzL2Rvd25yZXYueG1sTI7BTsMwEETvSPyDtUjcWicp0DbNpqoQ&#10;cEFCogTOTrwkEfY6it00/D3mBKfRaEYzr9jP1oiJRt87RkiXCQjixumeW4Tq7XGxAeGDYq2MY0L4&#10;Jg/78vKiULl2Z36l6RhaEUfY5wqhC2HIpfRNR1b5pRuIY/bpRqtCtGMr9ajOcdwamSXJnbSq5/jQ&#10;qYHuO2q+jieLcPh4fli9TLV1Rm/b6l3bKnnKEK+v5sMORKA5/JXhFz+iQxmZandi7YVBWKTr2ETY&#10;RIlxtkpuQdQI65sUZFnI//zlDwAAAP//AwBQSwECLQAUAAYACAAAACEAtoM4kv4AAADhAQAAEwAA&#10;AAAAAAAAAAAAAAAAAAAAW0NvbnRlbnRfVHlwZXNdLnhtbFBLAQItABQABgAIAAAAIQA4/SH/1gAA&#10;AJQBAAALAAAAAAAAAAAAAAAAAC8BAABfcmVscy8ucmVsc1BLAQItABQABgAIAAAAIQDJCUBADgIA&#10;AL0DAAAOAAAAAAAAAAAAAAAAAC4CAABkcnMvZTJvRG9jLnhtbFBLAQItABQABgAIAAAAIQDtvwtz&#10;3QAAAAcBAAAPAAAAAAAAAAAAAAAAAGgEAABkcnMvZG93bnJldi54bWxQSwUGAAAAAAQABADzAAAA&#10;cgUAAAAA&#10;"/>
              </w:pict>
            </w:r>
            <w:r w:rsidR="007B73DF" w:rsidRPr="007B73DF">
              <w:rPr>
                <w:b/>
                <w:bCs/>
              </w:rPr>
              <w:t xml:space="preserve">учебные </w:t>
            </w:r>
          </w:p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7B73DF">
              <w:rPr>
                <w:b/>
                <w:bCs/>
              </w:rPr>
              <w:t xml:space="preserve">предметы </w:t>
            </w:r>
          </w:p>
          <w:p w:rsidR="007B73DF" w:rsidRPr="007B73DF" w:rsidRDefault="007B73DF" w:rsidP="00CA6B09">
            <w:pPr>
              <w:spacing w:line="360" w:lineRule="auto"/>
              <w:jc w:val="right"/>
              <w:rPr>
                <w:b/>
              </w:rPr>
            </w:pPr>
            <w:r w:rsidRPr="007B73DF">
              <w:rPr>
                <w:b/>
              </w:rPr>
              <w:t>классы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>Количество часов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>Всего</w:t>
            </w:r>
          </w:p>
        </w:tc>
      </w:tr>
      <w:tr w:rsidR="007B73DF" w:rsidRPr="007B73DF" w:rsidTr="007B73DF">
        <w:trPr>
          <w:trHeight w:val="661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spacing w:line="288" w:lineRule="auto"/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spacing w:line="288" w:lineRule="auto"/>
              <w:rPr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7B73DF">
              <w:rPr>
                <w:b/>
                <w:bCs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spacing w:line="288" w:lineRule="auto"/>
              <w:rPr>
                <w:b/>
                <w:bCs/>
              </w:rPr>
            </w:pP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7B73DF">
              <w:rPr>
                <w:bCs/>
                <w:i/>
              </w:rPr>
              <w:t>Обязательная часть</w:t>
            </w: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Филология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Русский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675</w:t>
            </w:r>
          </w:p>
        </w:tc>
      </w:tr>
      <w:tr w:rsidR="007B73DF" w:rsidRPr="007B73DF" w:rsidTr="00CA6B09">
        <w:trPr>
          <w:trHeight w:val="578"/>
          <w:jc w:val="center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Литературное чтение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66</w:t>
            </w:r>
          </w:p>
          <w:p w:rsidR="007B73DF" w:rsidRPr="007B73DF" w:rsidRDefault="007B73DF" w:rsidP="00CA6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270</w:t>
            </w:r>
          </w:p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</w:tr>
      <w:tr w:rsidR="007B73DF" w:rsidRPr="007B73DF" w:rsidTr="00CA6B09">
        <w:trPr>
          <w:trHeight w:val="409"/>
          <w:jc w:val="center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Родной язык</w:t>
            </w:r>
          </w:p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rPr>
                <w:bCs/>
              </w:rPr>
            </w:pPr>
            <w:r w:rsidRPr="007B73DF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405</w:t>
            </w:r>
          </w:p>
        </w:tc>
      </w:tr>
      <w:tr w:rsidR="007B73DF" w:rsidRPr="007B73DF" w:rsidTr="00CA6B09">
        <w:trPr>
          <w:trHeight w:val="302"/>
          <w:jc w:val="center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Литература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r w:rsidRPr="007B73DF"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270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Иностранный язык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204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 xml:space="preserve">Математика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540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Общество-знание и естествознание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Окружающий мир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204</w:t>
            </w:r>
          </w:p>
        </w:tc>
      </w:tr>
      <w:tr w:rsidR="007B73DF" w:rsidRPr="007B73DF" w:rsidTr="00CA6B09">
        <w:trPr>
          <w:trHeight w:val="1209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 xml:space="preserve">Основы </w:t>
            </w:r>
            <w:r w:rsidRPr="007B73DF">
              <w:rPr>
                <w:rFonts w:eastAsia="@Arial Unicode MS"/>
                <w:color w:val="000000"/>
              </w:rPr>
              <w:t>духовно-нравственной культуры народов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vertAlign w:val="superscript"/>
              </w:rPr>
            </w:pPr>
            <w:r w:rsidRPr="007B73DF">
              <w:rPr>
                <w:bCs/>
              </w:rPr>
              <w:t xml:space="preserve">Основы </w:t>
            </w:r>
            <w:r w:rsidRPr="007B73DF">
              <w:rPr>
                <w:rFonts w:eastAsia="@Arial Unicode MS"/>
                <w:color w:val="000000"/>
              </w:rPr>
              <w:t>религиозных культур и светской этики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</w:tr>
      <w:tr w:rsidR="007B73DF" w:rsidRPr="007B73DF" w:rsidTr="00CA6B09">
        <w:trPr>
          <w:trHeight w:val="429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rFonts w:eastAsia="@Arial Unicode MS"/>
                <w:color w:val="000000"/>
              </w:rPr>
              <w:t>КТНД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Музыка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135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Изобразительное искусство+технология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169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Физическая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Физическая культура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405</w:t>
            </w:r>
          </w:p>
        </w:tc>
      </w:tr>
      <w:tr w:rsidR="007B73DF" w:rsidRPr="007B73DF" w:rsidTr="00CA6B09">
        <w:trPr>
          <w:trHeight w:val="375"/>
          <w:jc w:val="center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>Итого: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3345</w:t>
            </w:r>
          </w:p>
        </w:tc>
      </w:tr>
      <w:tr w:rsidR="007B73DF" w:rsidRPr="007B73DF" w:rsidTr="00CA6B09">
        <w:trPr>
          <w:trHeight w:val="403"/>
          <w:jc w:val="center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7B73DF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237</w:t>
            </w:r>
          </w:p>
        </w:tc>
      </w:tr>
      <w:tr w:rsidR="007B73DF" w:rsidRPr="007B73DF" w:rsidTr="00CA6B09">
        <w:trPr>
          <w:trHeight w:val="481"/>
          <w:jc w:val="center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7B73DF">
              <w:rPr>
                <w:bCs/>
              </w:rPr>
              <w:t xml:space="preserve">Максимально допустимая годовая нагрузка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DF" w:rsidRPr="007B73DF" w:rsidRDefault="007B73DF" w:rsidP="00CA6B0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7B73DF">
              <w:rPr>
                <w:bCs/>
              </w:rPr>
              <w:t>3582</w:t>
            </w:r>
          </w:p>
        </w:tc>
      </w:tr>
    </w:tbl>
    <w:p w:rsidR="005F26CE" w:rsidRPr="003F557C" w:rsidRDefault="005F26CE" w:rsidP="003F55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941CFB" w:rsidRDefault="00941CFB" w:rsidP="003F55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941CFB" w:rsidRDefault="00941CFB" w:rsidP="003F55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941CFB" w:rsidRDefault="00941CFB" w:rsidP="003F55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941CFB" w:rsidRDefault="00941CFB" w:rsidP="003F55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941CFB" w:rsidRDefault="00941CFB" w:rsidP="003F557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FE4039" w:rsidRDefault="00F87B49" w:rsidP="00FE4039">
      <w:pPr>
        <w:spacing w:after="0" w:line="240" w:lineRule="auto"/>
        <w:jc w:val="center"/>
        <w:rPr>
          <w:rFonts w:ascii="Times New Roman" w:eastAsia="@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@Arial Unicode MS" w:hAnsi="Times New Roman"/>
          <w:b/>
          <w:sz w:val="28"/>
          <w:szCs w:val="28"/>
          <w:lang w:eastAsia="ru-RU"/>
        </w:rPr>
        <w:t>3.3.</w:t>
      </w:r>
      <w:r w:rsidR="00FE4039" w:rsidRPr="00FE4039">
        <w:rPr>
          <w:rFonts w:ascii="Times New Roman" w:eastAsia="@Arial Unicode MS" w:hAnsi="Times New Roman"/>
          <w:b/>
          <w:sz w:val="28"/>
          <w:szCs w:val="28"/>
          <w:lang w:eastAsia="ru-RU"/>
        </w:rPr>
        <w:t xml:space="preserve">План внеурочной деятельности </w:t>
      </w:r>
    </w:p>
    <w:p w:rsidR="00FE4039" w:rsidRPr="00FE4039" w:rsidRDefault="00FE4039" w:rsidP="00FE4039">
      <w:pPr>
        <w:spacing w:after="0" w:line="240" w:lineRule="auto"/>
        <w:jc w:val="center"/>
        <w:rPr>
          <w:rFonts w:ascii="Times New Roman" w:eastAsia="@Arial Unicode MS" w:hAnsi="Times New Roman"/>
          <w:b/>
          <w:sz w:val="28"/>
          <w:szCs w:val="28"/>
          <w:lang w:eastAsia="ru-RU"/>
        </w:rPr>
      </w:pPr>
    </w:p>
    <w:p w:rsidR="003D5FD8" w:rsidRPr="003F557C" w:rsidRDefault="003D5FD8" w:rsidP="00FE40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F557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Для создания условий продвижения  ребенка в образовательном пространстве младшей школы, поддержку стремления к учебной самостоятельности, позволяющей выходить за границу своих возможностей, расширять собственные знания и умения, в  школе организуется  </w:t>
      </w:r>
      <w:r w:rsidRPr="003F557C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внеурочная</w:t>
      </w:r>
      <w:r w:rsidRPr="003F557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образовательная деятельность.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Важность внеурочной деятельности для нашей школы имеет особое значение, так как в селе нет   учреждений дополнительного образования. Поэтому все задачи по развитию и воспитанию личности ребенка должна решать школа.</w:t>
      </w:r>
    </w:p>
    <w:p w:rsidR="003D5FD8" w:rsidRPr="003F557C" w:rsidRDefault="003D5FD8" w:rsidP="003F557C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Внеурочная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школьников объединяет все виды деятельности (кроме урочной), в которых возможно и целесообразно решение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задач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их 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развития, воспитания и социализации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5FD8" w:rsidRPr="003F557C" w:rsidRDefault="003D5FD8" w:rsidP="003F557C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Вторая половина дня используется на реализацию различных организационных форм, отличных от урочной системы обучения: экскурсии, кружки, клубы, секции, о</w:t>
      </w:r>
      <w:r w:rsidR="00320612">
        <w:rPr>
          <w:rFonts w:ascii="Times New Roman" w:eastAsia="Times New Roman" w:hAnsi="Times New Roman"/>
          <w:sz w:val="24"/>
          <w:szCs w:val="24"/>
          <w:lang w:eastAsia="ru-RU"/>
        </w:rPr>
        <w:t>лимпиады и др. Посещение всех __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каждым ребенком не является обязательным: учащиеся и родители (законные представители) выбирают количество часов и направления деятельности, которыми будет заниматься ребенок.  </w:t>
      </w:r>
    </w:p>
    <w:p w:rsidR="003D5FD8" w:rsidRPr="003F557C" w:rsidRDefault="003D5FD8" w:rsidP="003F557C">
      <w:pPr>
        <w:shd w:val="clear" w:color="auto" w:fill="FFFFFF"/>
        <w:tabs>
          <w:tab w:val="left" w:pos="4776"/>
          <w:tab w:val="left" w:pos="8750"/>
        </w:tabs>
        <w:spacing w:after="0" w:line="240" w:lineRule="auto"/>
        <w:ind w:left="48" w:firstLine="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Для решения поставленных задач в рамках работы по направлениям (</w:t>
      </w:r>
      <w:r w:rsidRPr="003F557C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спортивно-оздоровительное, духовно-нравственное,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557C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социальное,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 общеинтеллектуальное, общекультурное) в  школе  организуются следующие виды внеурочной деятельности: </w:t>
      </w:r>
    </w:p>
    <w:p w:rsidR="005375ED" w:rsidRDefault="005375ED" w:rsidP="009C14A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  <w:r w:rsidRPr="007250AA"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 xml:space="preserve">План </w:t>
      </w:r>
    </w:p>
    <w:p w:rsidR="005375ED" w:rsidRPr="007250AA" w:rsidRDefault="005375ED" w:rsidP="009C14A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  <w:r w:rsidRPr="007250AA"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>внеурочной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4"/>
        <w:gridCol w:w="15"/>
        <w:gridCol w:w="15"/>
        <w:gridCol w:w="18"/>
        <w:gridCol w:w="2112"/>
        <w:gridCol w:w="15"/>
        <w:gridCol w:w="1414"/>
        <w:gridCol w:w="26"/>
        <w:gridCol w:w="1388"/>
        <w:gridCol w:w="42"/>
        <w:gridCol w:w="1638"/>
      </w:tblGrid>
      <w:tr w:rsidR="00A12DFF" w:rsidRPr="000B71D4" w:rsidTr="00CA6B09">
        <w:tc>
          <w:tcPr>
            <w:tcW w:w="2942" w:type="dxa"/>
            <w:gridSpan w:val="4"/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127" w:type="dxa"/>
            <w:gridSpan w:val="2"/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A1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A12DFF" w:rsidRPr="000B71D4" w:rsidTr="00CA6B09">
        <w:tc>
          <w:tcPr>
            <w:tcW w:w="9571" w:type="dxa"/>
            <w:gridSpan w:val="11"/>
          </w:tcPr>
          <w:p w:rsidR="00A12DFF" w:rsidRPr="000B71D4" w:rsidRDefault="00A12DFF" w:rsidP="00A12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Спортивно-оздоровительная</w:t>
            </w:r>
          </w:p>
        </w:tc>
      </w:tr>
      <w:tr w:rsidR="00A12DFF" w:rsidRPr="000B71D4" w:rsidTr="00CA6B09">
        <w:tc>
          <w:tcPr>
            <w:tcW w:w="2942" w:type="dxa"/>
            <w:gridSpan w:val="4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FF" w:rsidRPr="000B71D4" w:rsidTr="00CA6B09">
        <w:tc>
          <w:tcPr>
            <w:tcW w:w="2942" w:type="dxa"/>
            <w:gridSpan w:val="4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FF" w:rsidRPr="000B71D4" w:rsidTr="00CA6B09">
        <w:tc>
          <w:tcPr>
            <w:tcW w:w="2942" w:type="dxa"/>
            <w:gridSpan w:val="4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A12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FF" w:rsidRPr="000B71D4" w:rsidTr="00CA6B09">
        <w:tc>
          <w:tcPr>
            <w:tcW w:w="9571" w:type="dxa"/>
            <w:gridSpan w:val="11"/>
          </w:tcPr>
          <w:p w:rsidR="00A12DFF" w:rsidRPr="000B71D4" w:rsidRDefault="00A12DFF" w:rsidP="00A12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Духовно - нравственное</w:t>
            </w:r>
          </w:p>
        </w:tc>
      </w:tr>
      <w:tr w:rsidR="00A12DFF" w:rsidRPr="000B71D4" w:rsidTr="00CA6B09">
        <w:tc>
          <w:tcPr>
            <w:tcW w:w="2942" w:type="dxa"/>
            <w:gridSpan w:val="4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Истоки возрождения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A12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FF" w:rsidRPr="000B71D4" w:rsidTr="00CA6B09">
        <w:tc>
          <w:tcPr>
            <w:tcW w:w="2942" w:type="dxa"/>
            <w:gridSpan w:val="4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Сквозь врата времени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FF" w:rsidRPr="000B71D4" w:rsidTr="00CA6B09">
        <w:tc>
          <w:tcPr>
            <w:tcW w:w="2942" w:type="dxa"/>
            <w:gridSpan w:val="4"/>
            <w:tcBorders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A12DFF" w:rsidRPr="000B71D4" w:rsidRDefault="00A12DFF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ED" w:rsidRPr="000B71D4" w:rsidTr="00612E32">
        <w:tc>
          <w:tcPr>
            <w:tcW w:w="9571" w:type="dxa"/>
            <w:gridSpan w:val="11"/>
          </w:tcPr>
          <w:p w:rsidR="005375ED" w:rsidRPr="000B71D4" w:rsidRDefault="005375ED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</w:tr>
      <w:tr w:rsidR="00894302" w:rsidRPr="000B71D4" w:rsidTr="00CA6B09">
        <w:tc>
          <w:tcPr>
            <w:tcW w:w="2924" w:type="dxa"/>
            <w:gridSpan w:val="3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CA6B09">
        <w:tc>
          <w:tcPr>
            <w:tcW w:w="2924" w:type="dxa"/>
            <w:gridSpan w:val="3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Мир вокруг нас (исследовательская деятельность)</w:t>
            </w:r>
          </w:p>
        </w:tc>
        <w:tc>
          <w:tcPr>
            <w:tcW w:w="2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CA6B09">
        <w:tc>
          <w:tcPr>
            <w:tcW w:w="2924" w:type="dxa"/>
            <w:gridSpan w:val="3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2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894302">
        <w:tc>
          <w:tcPr>
            <w:tcW w:w="7939" w:type="dxa"/>
            <w:gridSpan w:val="10"/>
            <w:tcBorders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894302">
        <w:tc>
          <w:tcPr>
            <w:tcW w:w="2909" w:type="dxa"/>
            <w:gridSpan w:val="2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Юный художник</w:t>
            </w:r>
          </w:p>
        </w:tc>
        <w:tc>
          <w:tcPr>
            <w:tcW w:w="2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894302">
        <w:tc>
          <w:tcPr>
            <w:tcW w:w="2909" w:type="dxa"/>
            <w:gridSpan w:val="2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Весёлые  нотки</w:t>
            </w:r>
          </w:p>
        </w:tc>
        <w:tc>
          <w:tcPr>
            <w:tcW w:w="2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894302">
        <w:tc>
          <w:tcPr>
            <w:tcW w:w="6483" w:type="dxa"/>
            <w:gridSpan w:val="7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CA6B09">
        <w:tc>
          <w:tcPr>
            <w:tcW w:w="2894" w:type="dxa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Юные умельцы</w:t>
            </w:r>
          </w:p>
        </w:tc>
        <w:tc>
          <w:tcPr>
            <w:tcW w:w="21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02" w:rsidRPr="000B71D4" w:rsidTr="00CA6B09">
        <w:tc>
          <w:tcPr>
            <w:tcW w:w="2894" w:type="dxa"/>
            <w:tcBorders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1D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612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302" w:rsidRPr="000B71D4" w:rsidRDefault="00894302" w:rsidP="008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894302" w:rsidRPr="000B71D4" w:rsidRDefault="00894302" w:rsidP="0061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FD8" w:rsidRPr="003F557C" w:rsidRDefault="003D5FD8" w:rsidP="003F557C">
      <w:pPr>
        <w:shd w:val="clear" w:color="auto" w:fill="FFFFFF"/>
        <w:tabs>
          <w:tab w:val="left" w:pos="4776"/>
          <w:tab w:val="left" w:pos="8750"/>
        </w:tabs>
        <w:spacing w:after="0" w:line="240" w:lineRule="auto"/>
        <w:ind w:left="48" w:firstLine="7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FD8" w:rsidRDefault="003D5FD8" w:rsidP="003F557C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B6E" w:rsidRDefault="001A4B6E" w:rsidP="003F557C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B6E" w:rsidRDefault="001A4B6E" w:rsidP="003F557C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B6E" w:rsidRPr="003F557C" w:rsidRDefault="001A4B6E" w:rsidP="003F557C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4938" w:rsidRPr="003F557C" w:rsidRDefault="00F87B49" w:rsidP="003F557C">
      <w:pPr>
        <w:tabs>
          <w:tab w:val="left" w:pos="319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3.4</w:t>
      </w:r>
      <w:r w:rsidR="00D06D0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D5FD8"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Система условий реализации основной образовательной программы </w:t>
      </w:r>
    </w:p>
    <w:p w:rsidR="003D5FD8" w:rsidRPr="003F557C" w:rsidRDefault="003D5FD8" w:rsidP="003F557C">
      <w:pPr>
        <w:tabs>
          <w:tab w:val="left" w:pos="319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в соответствии с требованиями Стандарта.</w:t>
      </w:r>
    </w:p>
    <w:p w:rsidR="001D3E01" w:rsidRPr="00B04DC4" w:rsidRDefault="001D3E01" w:rsidP="001D3E01">
      <w:pPr>
        <w:pStyle w:val="dash041e005f0431005f044b005f0447005f043d005f044b005f0439"/>
        <w:jc w:val="both"/>
        <w:rPr>
          <w:rFonts w:eastAsia="Calibri"/>
          <w:b/>
          <w:bCs/>
        </w:rPr>
      </w:pPr>
      <w:r w:rsidRPr="00B04DC4">
        <w:rPr>
          <w:b/>
        </w:rPr>
        <w:t>4. П</w:t>
      </w:r>
      <w:r w:rsidRPr="00B04DC4">
        <w:rPr>
          <w:rStyle w:val="dash041e005f0431005f044b005f0447005f043d005f044b005f0439005f005fchar1char1"/>
          <w:rFonts w:eastAsia="Calibri"/>
          <w:b/>
          <w:bCs/>
        </w:rPr>
        <w:t>сихолого-педагогические условия реализации основной образовательной программы основного общего образования</w:t>
      </w:r>
    </w:p>
    <w:p w:rsidR="001D3E01" w:rsidRPr="00C11296" w:rsidRDefault="001D3E01" w:rsidP="001D3E01">
      <w:pPr>
        <w:rPr>
          <w:b/>
        </w:rPr>
      </w:pPr>
      <w:r w:rsidRPr="00C11296">
        <w:rPr>
          <w:b/>
        </w:rPr>
        <w:t xml:space="preserve">                                        4.1.  Модель аналитической таблицы для оценки базовых компетентностей педагогов</w:t>
      </w:r>
      <w:r w:rsidRPr="00B04DC4">
        <w:rPr>
          <w:rStyle w:val="af1"/>
        </w:rPr>
        <w:footnoteReference w:id="4"/>
      </w:r>
    </w:p>
    <w:tbl>
      <w:tblPr>
        <w:tblW w:w="10559" w:type="dxa"/>
        <w:jc w:val="center"/>
        <w:tblInd w:w="-318" w:type="dxa"/>
        <w:tblLayout w:type="fixed"/>
        <w:tblLook w:val="0000"/>
      </w:tblPr>
      <w:tblGrid>
        <w:gridCol w:w="637"/>
        <w:gridCol w:w="36"/>
        <w:gridCol w:w="2021"/>
        <w:gridCol w:w="567"/>
        <w:gridCol w:w="2410"/>
        <w:gridCol w:w="567"/>
        <w:gridCol w:w="4321"/>
      </w:tblGrid>
      <w:tr w:rsidR="001D3E01" w:rsidRPr="00B04DC4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  <w:jc w:val="center"/>
              <w:rPr>
                <w:b/>
              </w:rPr>
            </w:pPr>
            <w:r w:rsidRPr="00B04DC4">
              <w:rPr>
                <w:b/>
              </w:rPr>
              <w:lastRenderedPageBreak/>
              <w:t>№ п/п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  <w:jc w:val="center"/>
              <w:rPr>
                <w:b/>
              </w:rPr>
            </w:pPr>
            <w:r w:rsidRPr="00B04DC4">
              <w:rPr>
                <w:b/>
              </w:rPr>
              <w:t>Базовые компетентности педагога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  <w:jc w:val="center"/>
              <w:rPr>
                <w:b/>
              </w:rPr>
            </w:pPr>
          </w:p>
          <w:p w:rsidR="001D3E01" w:rsidRPr="00B04DC4" w:rsidRDefault="001D3E01" w:rsidP="00EB0AEF">
            <w:pPr>
              <w:jc w:val="center"/>
              <w:rPr>
                <w:b/>
              </w:rPr>
            </w:pPr>
            <w:r w:rsidRPr="00B04DC4">
              <w:rPr>
                <w:b/>
              </w:rPr>
              <w:t>Характеристики компетентностей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  <w:jc w:val="center"/>
              <w:rPr>
                <w:b/>
              </w:rPr>
            </w:pPr>
          </w:p>
          <w:p w:rsidR="001D3E01" w:rsidRPr="00B04DC4" w:rsidRDefault="001D3E01" w:rsidP="00460B8B">
            <w:pPr>
              <w:rPr>
                <w:b/>
              </w:rPr>
            </w:pPr>
            <w:r w:rsidRPr="00B04DC4">
              <w:rPr>
                <w:b/>
              </w:rPr>
              <w:t>Показатели оценки компетентности</w:t>
            </w:r>
          </w:p>
        </w:tc>
      </w:tr>
      <w:tr w:rsidR="001D3E01" w:rsidRPr="00B04DC4" w:rsidTr="00CF6C7B">
        <w:trPr>
          <w:jc w:val="center"/>
        </w:trPr>
        <w:tc>
          <w:tcPr>
            <w:tcW w:w="10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I. Личностные качества</w:t>
            </w:r>
          </w:p>
        </w:tc>
      </w:tr>
      <w:tr w:rsidR="001D3E01" w:rsidRPr="00C11296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1.1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Вера в силы и возможности обучающихся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Данная компетентность является выражением гуманистической позиции педагога. Она отражает основную задачу педагога — раскрывать потенциальные возможности обучающихся. Данная компетентность определяет позицию педагога в отношении успехов обучающихся. Вера в силы и возможности обучающихся снимает обвинительную позицию в отношении обучающегося, свидетельствует о готовности поддерживать обучающегося, искать пути и методы, отслеживающие успешность его деятельности. Вера в силы и возможности  есть отражение любви к обучающемуся. Можно сказать, что любить ребёнка — значит верить в его возможности, создавать условия для разворачивания этих сил в образовательной деятельности.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создавать ситуацию успеха для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осуществлять грамотное педагогическое оценивание, мобилизующее академическую активность;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разрабатывать индивидуально-ориентированные образовательные проекты</w:t>
            </w:r>
          </w:p>
        </w:tc>
      </w:tr>
      <w:tr w:rsidR="001D3E01" w:rsidRPr="00C11296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1.2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 xml:space="preserve">Интерес к внутреннему миру обучающихся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 xml:space="preserve">Интерес к внутреннему миру 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</w:t>
            </w:r>
            <w:r w:rsidRPr="00C11296">
              <w:lastRenderedPageBreak/>
              <w:t>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lastRenderedPageBreak/>
              <w:t>—</w:t>
            </w:r>
            <w:r w:rsidRPr="00B04DC4">
              <w:t> </w:t>
            </w:r>
            <w:r w:rsidRPr="00C11296">
              <w:t>Умение составить устную и письменную характеристику обучающегося, отражающую разные аспекты его внутреннего мира;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 xml:space="preserve">умение выяснить индивидуальные предпочтения (индивидуальные образовательные потребности), возможности обучающегося, трудности, с </w:t>
            </w:r>
            <w:r w:rsidRPr="00C11296">
              <w:lastRenderedPageBreak/>
              <w:t>которыми он сталкивается;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построить индивидуализированную образовательную программу;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показать личностный смысл обучения с учётом индивидуальных характеристик внутреннего мира.</w:t>
            </w:r>
          </w:p>
        </w:tc>
      </w:tr>
      <w:tr w:rsidR="001D3E01" w:rsidRPr="00C11296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lastRenderedPageBreak/>
              <w:t>1.3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Открытость к принятию других позиций, точек зрения (неидеоло-гизированное мышление педагога)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высказывания обучающегося, включая изменение собственной позиции.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Убеждённость, что истина может быть не одна;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интерес к мнениям и позициям других;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учёт других точек зрения в процессе оценивания обучающихся.</w:t>
            </w:r>
          </w:p>
        </w:tc>
      </w:tr>
      <w:tr w:rsidR="001D3E01" w:rsidRPr="00C11296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1.4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Общая культура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человека. Во многом определяет успешность педагогического общения, позицию педагога в глазах обучающихся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Ориентация в основных сферах материальной и духовной жизни;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материальных и духовных интересов молодёжи;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возможность продемонстрировать свои достижения;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руководство кружками и секциями</w:t>
            </w:r>
          </w:p>
        </w:tc>
      </w:tr>
      <w:tr w:rsidR="001D3E01" w:rsidRPr="00C11296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1.5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Эмоциональная устойчивость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C11296">
              <w:t xml:space="preserve">Определяет характер отношений в учебном процессе, особенно в ситуациях конфликта. </w:t>
            </w:r>
            <w:r w:rsidRPr="00B04DC4">
              <w:t xml:space="preserve">Способствует сохранению объективности оценки обучающихся. Определяет эффективность владения </w:t>
            </w:r>
            <w:r w:rsidRPr="00B04DC4">
              <w:lastRenderedPageBreak/>
              <w:t>классом.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lastRenderedPageBreak/>
              <w:t>—</w:t>
            </w:r>
            <w:r w:rsidRPr="00B04DC4">
              <w:t> </w:t>
            </w:r>
            <w:r w:rsidRPr="00C11296">
              <w:t>В трудных ситуациях педагог сохраняет спокойствие;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эмоциональный конфликт не влияет на объективность оценки;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не стремится избежать эмоционально-напряжённых ситуаций.</w:t>
            </w:r>
          </w:p>
        </w:tc>
      </w:tr>
      <w:tr w:rsidR="001D3E01" w:rsidRPr="00C11296" w:rsidTr="00CF6C7B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lastRenderedPageBreak/>
              <w:t>1.6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C11296">
              <w:t xml:space="preserve">Позитивная направленность на педагогическую деятельность. </w:t>
            </w:r>
            <w:r w:rsidRPr="00B04DC4">
              <w:t>Уверенность в себе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Осознание целей и ценностей педагогической деятельности;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позитивное настроение;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желание работать;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высокая профессиональная самооценка.</w:t>
            </w:r>
          </w:p>
        </w:tc>
      </w:tr>
      <w:tr w:rsidR="001D3E01" w:rsidRPr="00C11296" w:rsidTr="00CF6C7B">
        <w:trPr>
          <w:jc w:val="center"/>
        </w:trPr>
        <w:tc>
          <w:tcPr>
            <w:tcW w:w="10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B04DC4">
              <w:t>II</w:t>
            </w:r>
            <w:r w:rsidRPr="00C11296">
              <w:t>.</w:t>
            </w:r>
            <w:r w:rsidRPr="00B04DC4">
              <w:t> </w:t>
            </w:r>
            <w:r w:rsidRPr="00C11296">
              <w:t>Постановка целей и задач педагогической деятельности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2.1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перевести тему урока в педагогическую задачу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Основная компетенция, обеспечивающая эффективное целеполагание в учебном процессе. Обеспечивает реализацию субъект-субъектного подхода, ставит обучающегося в позицию субъекта деятельности, лежит в основе формирования творческой личности.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образовательных стандартов и реализующих их программ;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осознание нетождественности темы урока и цели урока;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конкретным набором способов перевода темы в задачу.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2.2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возрастных особенностей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методами перевода цели в учебную задачу на конкретном возрасте.</w:t>
            </w:r>
          </w:p>
        </w:tc>
      </w:tr>
      <w:tr w:rsidR="001D3E01" w:rsidRPr="00B04DC4" w:rsidTr="00CF6C7B">
        <w:trPr>
          <w:jc w:val="center"/>
        </w:trPr>
        <w:tc>
          <w:tcPr>
            <w:tcW w:w="10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III. Мотивация учебной деятельности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3.1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обеспечить успех в деятельности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Компетентность, позволяющая обучающемуся поверить в свои силы, утвердить себя в глазах окружающих, один из главных способов обеспечить позитивную мотивацию учения.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возможностей конкретных обучающегося;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постановка учебных задач в соответствии с возможностями ученика;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демонстрация успехов обучающихся родителям, одноклассникам.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lastRenderedPageBreak/>
              <w:t>3.2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Компетентность в педагогическом оценивании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многообразия педагогических оценок;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знакомство с литературой по данному вопросу;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различными методами оценивания и их применение.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3.3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превращать учебную задачу в личностнозначимую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Это одна из важнейших компетентностей, обеспечивающих мотивацию учебной деятельности.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интересов обучающихся, их внутреннего мира;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ориентация в культуре;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показать роль и значение изучаемого материала в реализации личных планов.</w:t>
            </w:r>
          </w:p>
        </w:tc>
      </w:tr>
      <w:tr w:rsidR="001D3E01" w:rsidRPr="00B04DC4" w:rsidTr="00CF6C7B">
        <w:trPr>
          <w:jc w:val="center"/>
        </w:trPr>
        <w:tc>
          <w:tcPr>
            <w:tcW w:w="10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IV. Информационная компетентность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4.1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Компетентность в предмете преподавания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учения.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генезиса формирования предметного знания (история, персоналии, для решения каких проблем разрабатывалось);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возможности применения получаемых знаний для объяснения социальных и природных явлений;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методами решения различных задач.</w:t>
            </w:r>
          </w:p>
        </w:tc>
      </w:tr>
      <w:tr w:rsidR="001D3E01" w:rsidRPr="00C11296" w:rsidTr="00CF6C7B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4.2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Компетентность в методах преподавания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C11296">
              <w:t xml:space="preserve">Обеспечивает возможность эффективного усвоения знания и формирования умений, предусмотренных программой. </w:t>
            </w:r>
            <w:r w:rsidRPr="00B04DC4">
              <w:t>Обеспечивает индивидуальный подход и развитие творческой личности.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нормативных методов и методик;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демонстрация личностно ориентированных методов образования;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наличие своих находок и методов;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современных достижений в области методики обучения, в том числе использование новых информационных технологий;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использование в учебном процессе современных методов обучения.</w:t>
            </w:r>
          </w:p>
        </w:tc>
      </w:tr>
    </w:tbl>
    <w:p w:rsidR="001D3E01" w:rsidRDefault="001D3E01" w:rsidP="001D3E01">
      <w:pPr>
        <w:snapToGrid w:val="0"/>
      </w:pPr>
    </w:p>
    <w:p w:rsidR="00CF6C7B" w:rsidRDefault="00CF6C7B" w:rsidP="001D3E01">
      <w:pPr>
        <w:snapToGrid w:val="0"/>
      </w:pPr>
    </w:p>
    <w:tbl>
      <w:tblPr>
        <w:tblW w:w="10632" w:type="dxa"/>
        <w:tblInd w:w="-318" w:type="dxa"/>
        <w:tblLayout w:type="fixed"/>
        <w:tblLook w:val="0000"/>
      </w:tblPr>
      <w:tblGrid>
        <w:gridCol w:w="710"/>
        <w:gridCol w:w="1559"/>
        <w:gridCol w:w="3402"/>
        <w:gridCol w:w="4961"/>
      </w:tblGrid>
      <w:tr w:rsidR="001D3E01" w:rsidRPr="00C11296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lastRenderedPageBreak/>
              <w:t>4.3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C11296">
              <w:t xml:space="preserve">Позволяет осуществить индивидуальный подход к организации образовательного процесса. </w:t>
            </w:r>
            <w:r w:rsidRPr="00B04DC4">
              <w:t>Служит условием гуманизации образования. Обеспечивает высокую мотивацию академической активности.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теоретического материала по психологии, характеризующего индивидуальные особенности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методами диагностики индивидуальных особенностей (возможно, со школьным психологом);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использование знаний по психологии в организации учебного процесса;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разработка индивидуальных проектов на основе личных характеристик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методами социометрии;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учёт особенностей учебных коллективов в педагогическом процессе;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(рефлексия) своих индивидуальных особенностей и их учёт в своей деятельности.</w:t>
            </w:r>
          </w:p>
        </w:tc>
      </w:tr>
      <w:tr w:rsidR="001D3E01" w:rsidRPr="00C11296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4.4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вести самостоятельный поиск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 xml:space="preserve">Обеспечивает постоянный профессиональный рост и творческий подход к педагогической деятельности. 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Профессиональная любознательность;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пользоваться различными информационно-поисковыми технологиями;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использование различных баз данных в образовательном процессе.</w:t>
            </w:r>
          </w:p>
        </w:tc>
      </w:tr>
      <w:tr w:rsidR="001D3E01" w:rsidRPr="00C11296" w:rsidTr="00CF6C7B">
        <w:trPr>
          <w:trHeight w:val="14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B04DC4">
              <w:t>V</w:t>
            </w:r>
            <w:r w:rsidRPr="00C11296">
              <w:t>.</w:t>
            </w:r>
            <w:r w:rsidRPr="00B04DC4">
              <w:t> </w:t>
            </w:r>
            <w:r w:rsidRPr="00C11296">
              <w:t>Разработка программ педагогической деятельности и принятие педагогических решений</w:t>
            </w:r>
          </w:p>
        </w:tc>
      </w:tr>
      <w:tr w:rsidR="001D3E01" w:rsidRPr="00C11296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5.1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разработать образовательную программу, выбрать учебники и учебные комплекты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 xml:space="preserve"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</w:t>
            </w:r>
            <w:r w:rsidRPr="00C11296">
              <w:lastRenderedPageBreak/>
              <w:t>современных условиях невозможно творчески организовать образовательный процесс.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Образовательные программы выступают средствами целенаправленного влияния на развитие обучающихся.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Компетентность в разработке образовательных программ позволяет осуществлять преподавание на различных уровнях обученности и развития обучающихся.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Обоснованный выбор учебников и учебных комплектов является составной частью разработки образовательных программ, характер представляемого обоснования позволяет судить о стартовой готовности к началу педагогической деятельности, позволяет сделать вывод о готовности педагога учитывать индивидуальные характеристики обучающихся.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lastRenderedPageBreak/>
              <w:t>—</w:t>
            </w:r>
            <w:r w:rsidRPr="00B04DC4">
              <w:t> </w:t>
            </w:r>
            <w:r w:rsidRPr="00C11296">
              <w:t>Знание образовательных стандартов и примерных программ;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наличие персонально разработанных образовательных программ: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характеристика этих программ по содержанию, источникам информации;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 xml:space="preserve">по материальной базе, на которой должны </w:t>
            </w:r>
            <w:r w:rsidRPr="00C11296">
              <w:lastRenderedPageBreak/>
              <w:t>реализовываться программы;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по учёту индивидуальных характеристик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обоснованность используемых образовательных программ;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участие работодателей в разработке образовательной программы;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учебников и учебно-методических комплектов, используемых в образовательных учреждениях, рекомендованных органом управления образованием;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обоснованность выбора учебников и учебно-методических комплектов, используемых педагогом.</w:t>
            </w:r>
          </w:p>
        </w:tc>
      </w:tr>
      <w:tr w:rsidR="001D3E01" w:rsidRPr="00B04DC4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lastRenderedPageBreak/>
              <w:t>5.2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Умение принимать решения в различных педагогических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Педагогу приходится постоянно принимать решения: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как установить дисциплину;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как мотивировать академическую активность;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как вызвать интерес у конкретного ученика;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как обеспечить понимание и т.</w:t>
            </w:r>
            <w:r w:rsidRPr="00B04DC4">
              <w:t> </w:t>
            </w:r>
            <w:r w:rsidRPr="00C11296">
              <w:t>д.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Разрешение педагогических проблем составляет суть педагогической деятельности.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 xml:space="preserve">При решении проблем могут </w:t>
            </w:r>
            <w:r w:rsidRPr="00C11296">
              <w:lastRenderedPageBreak/>
              <w:t>применяться как стандартные решения (решающие правила), так и творческие (креативные) или интуитивные.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lastRenderedPageBreak/>
              <w:t>—</w:t>
            </w:r>
            <w:r w:rsidRPr="00B04DC4">
              <w:t> </w:t>
            </w:r>
            <w:r w:rsidRPr="00C11296">
              <w:t>Знание типичных педагогических ситуаций, требующих участия педагога для своего решения;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набором решающих правил, используемых для различных ситуаций;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критерием предпочтительности при выборе того или иного решающего правила;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критериев достижения цели;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нетипичных конфликтных ситуаций;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примеры разрешения конкретных педагогических ситуаций;</w:t>
            </w:r>
          </w:p>
          <w:p w:rsidR="001D3E01" w:rsidRPr="00B04DC4" w:rsidRDefault="001D3E01" w:rsidP="00EB0AEF">
            <w:pPr>
              <w:snapToGrid w:val="0"/>
            </w:pPr>
            <w:r w:rsidRPr="00B04DC4">
              <w:t>— развитость педагогического мышления.</w:t>
            </w:r>
          </w:p>
        </w:tc>
      </w:tr>
      <w:tr w:rsidR="001D3E01" w:rsidRPr="00C11296" w:rsidTr="00CF6C7B">
        <w:trPr>
          <w:trHeight w:val="14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B04DC4">
              <w:lastRenderedPageBreak/>
              <w:t>VI</w:t>
            </w:r>
            <w:r w:rsidRPr="00C11296">
              <w:t>.</w:t>
            </w:r>
            <w:r w:rsidRPr="00B04DC4">
              <w:t> </w:t>
            </w:r>
            <w:r w:rsidRPr="00C11296">
              <w:t>Компетенции в организации учебной деятельности</w:t>
            </w:r>
          </w:p>
        </w:tc>
      </w:tr>
      <w:tr w:rsidR="001D3E01" w:rsidRPr="00C11296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6.1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 в установлении субъект-субъектных отношений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в помогающие отношения, позитивный настрой педагога.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компетентность в целеполагании;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предметная компетентность;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методическая компетентность;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готовность к сотрудничеству.</w:t>
            </w:r>
          </w:p>
        </w:tc>
      </w:tr>
      <w:tr w:rsidR="001D3E01" w:rsidRPr="00B04DC4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6.2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Добиться понимания учебного материала</w:t>
            </w:r>
            <w:r w:rsidRPr="00B04DC4">
              <w:t> </w:t>
            </w:r>
            <w:r w:rsidRPr="00C11296">
              <w:t>— главная задача педагога.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того, что знают и понимают ученики;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свободное владение изучаемым материалом;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осознанное включение нового учебного материала в систему освоенных знаний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демонстрация практического применения изучаемого материала;</w:t>
            </w:r>
          </w:p>
          <w:p w:rsidR="001D3E01" w:rsidRPr="00B04DC4" w:rsidRDefault="001D3E01" w:rsidP="00EB0AEF">
            <w:pPr>
              <w:snapToGrid w:val="0"/>
            </w:pPr>
            <w:r w:rsidRPr="00B04DC4">
              <w:t>— опора на чувственное восприятие.</w:t>
            </w:r>
          </w:p>
        </w:tc>
      </w:tr>
      <w:tr w:rsidR="001D3E01" w:rsidRPr="00C11296" w:rsidTr="00CF6C7B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6.3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Компетентность в педагогическом оценивании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C11296">
              <w:t xml:space="preserve">Обеспечивает процессы стимулирования учебной активности, создаёт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обучающегося от внешней оценки к самооценке. </w:t>
            </w:r>
            <w:r w:rsidRPr="00B04DC4">
              <w:t xml:space="preserve">Компетентность в оценивании других должна сочетаться с </w:t>
            </w:r>
            <w:r w:rsidRPr="00B04DC4">
              <w:lastRenderedPageBreak/>
              <w:t>самооценкой педагога.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lastRenderedPageBreak/>
              <w:t>—</w:t>
            </w:r>
            <w:r w:rsidRPr="00B04DC4">
              <w:t> </w:t>
            </w:r>
            <w:r w:rsidRPr="00C11296">
              <w:t>Знание функций педагогической оценки;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видов педагогической оценки;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того, что подлежит оцениванию в педагогической деятельности;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методами педагогического оценивания;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продемонстрировать эти методы на конкретных примерах;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перейти от педагогического оценивания к самооценке.</w:t>
            </w:r>
          </w:p>
        </w:tc>
      </w:tr>
      <w:tr w:rsidR="001D3E01" w:rsidRPr="00C11296" w:rsidTr="00CF6C7B">
        <w:trPr>
          <w:trHeight w:val="38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lastRenderedPageBreak/>
              <w:t>6.4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 в организации информационной основы деятельности обучающегося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осуществить или организовать поиск необходимой для обучающегося информации.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Свободное владение учебным материалом;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типичных трудностей при изучении конкретных тем;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способность дать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выявить уровень развития обучающихся;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методами объективного контроля и оценивания;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использовать навыки самооценки для построения информационной основы деятельности (обучающийся должен уметь определить, чего ему не хватает для решения задачи).</w:t>
            </w:r>
          </w:p>
        </w:tc>
      </w:tr>
      <w:tr w:rsidR="001D3E01" w:rsidRPr="00C11296" w:rsidTr="00CF6C7B">
        <w:trPr>
          <w:trHeight w:val="22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6.5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 в использовании современных средств и систем организации учебно-воспитательного процесса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Обеспечивает эффективность учебно-воспитательного процесса.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современных средств и методов построения образовательного процесса;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обосновать выбранные методы и средства обучения.</w:t>
            </w:r>
          </w:p>
        </w:tc>
      </w:tr>
      <w:tr w:rsidR="001D3E01" w:rsidRPr="00C11296" w:rsidTr="00CF6C7B">
        <w:trPr>
          <w:trHeight w:val="1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B04DC4" w:rsidRDefault="001D3E01" w:rsidP="00EB0AEF">
            <w:pPr>
              <w:snapToGrid w:val="0"/>
            </w:pPr>
            <w:r w:rsidRPr="00B04DC4">
              <w:t>6.6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Компетентность в способах умственной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Характеризует уровень владения педагогом и обучающимися системой интеллектуальных операций.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Знание системы интеллектуальных операций;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владение интеллектуальными операциями;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сформировать интеллектуальные операции у учеников;</w:t>
            </w:r>
          </w:p>
          <w:p w:rsidR="001D3E01" w:rsidRPr="00C11296" w:rsidRDefault="001D3E01" w:rsidP="00EB0AEF">
            <w:pPr>
              <w:snapToGrid w:val="0"/>
            </w:pPr>
            <w:r w:rsidRPr="00C11296">
              <w:t>—</w:t>
            </w:r>
            <w:r w:rsidRPr="00B04DC4">
              <w:t> </w:t>
            </w:r>
            <w:r w:rsidRPr="00C11296">
              <w:t>умение организовать использование интеллектуальных операций, адекватных решаемой задаче.</w:t>
            </w:r>
          </w:p>
        </w:tc>
      </w:tr>
    </w:tbl>
    <w:p w:rsidR="003D5FD8" w:rsidRPr="003F557C" w:rsidRDefault="003D5FD8" w:rsidP="003F55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C7B" w:rsidRDefault="00CF6C7B" w:rsidP="003F557C">
      <w:pPr>
        <w:tabs>
          <w:tab w:val="left" w:pos="3090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F6C7B" w:rsidRDefault="00CF6C7B" w:rsidP="003F557C">
      <w:pPr>
        <w:tabs>
          <w:tab w:val="left" w:pos="3090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3D5FD8" w:rsidRPr="003F557C" w:rsidRDefault="003D5FD8" w:rsidP="003F557C">
      <w:pPr>
        <w:tabs>
          <w:tab w:val="left" w:pos="3090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1.</w:t>
      </w: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Финансовые условия реализации ООП</w:t>
      </w:r>
    </w:p>
    <w:p w:rsidR="003D5FD8" w:rsidRPr="003F557C" w:rsidRDefault="003D5FD8" w:rsidP="003F557C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Структура и объём финансирования реализации ООП осуществляется на основе принципа нормативного по</w:t>
      </w:r>
      <w:r w:rsidR="0089430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душевого финансирования.   Всё это позволяет  обеспечить необходимое качество реализации ООП.</w:t>
      </w:r>
    </w:p>
    <w:p w:rsidR="003D5FD8" w:rsidRPr="003F557C" w:rsidRDefault="003D5FD8" w:rsidP="003F55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2. Способы представления школой результатов ООП</w:t>
      </w:r>
    </w:p>
    <w:p w:rsidR="003D5FD8" w:rsidRPr="003F557C" w:rsidRDefault="003D5FD8" w:rsidP="003F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Школа презентует публичный отчёт на основе мониторинга реализации ООП. Материалы публикуются на школьном сайте.</w:t>
      </w:r>
    </w:p>
    <w:p w:rsidR="003D5FD8" w:rsidRPr="003F557C" w:rsidRDefault="003D5FD8" w:rsidP="003F557C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3.Материально-технические условия</w:t>
      </w:r>
    </w:p>
    <w:p w:rsidR="003D5FD8" w:rsidRDefault="003D5FD8" w:rsidP="003F557C">
      <w:pPr>
        <w:tabs>
          <w:tab w:val="left" w:pos="3780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обеспечены наличием в начальной школе современных оборудованных кабинетов, отвечающих характеристикам современного образования, требованиям к оснащённости учебных кабинетов мебелью, рабочим местом учителя. </w:t>
      </w:r>
    </w:p>
    <w:p w:rsidR="00F27B4E" w:rsidRPr="00F27B4E" w:rsidRDefault="00F27B4E" w:rsidP="00F27B4E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</w:p>
    <w:p w:rsidR="00F27B4E" w:rsidRPr="00F27B4E" w:rsidRDefault="00F27B4E" w:rsidP="00F27B4E">
      <w:pPr>
        <w:pStyle w:val="5"/>
        <w:widowControl w:val="0"/>
        <w:spacing w:before="0" w:after="0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 w:rsidRPr="00F27B4E">
        <w:rPr>
          <w:rFonts w:ascii="Times New Roman" w:hAnsi="Times New Roman"/>
          <w:i w:val="0"/>
          <w:sz w:val="24"/>
          <w:szCs w:val="24"/>
        </w:rPr>
        <w:t>ПЕРЕЧЕНЬ</w:t>
      </w:r>
    </w:p>
    <w:p w:rsidR="00F27B4E" w:rsidRPr="00F27B4E" w:rsidRDefault="00F27B4E" w:rsidP="00F27B4E">
      <w:pPr>
        <w:pStyle w:val="5"/>
        <w:widowControl w:val="0"/>
        <w:spacing w:before="0" w:after="0"/>
        <w:ind w:firstLine="567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F27B4E">
        <w:rPr>
          <w:rFonts w:ascii="Times New Roman" w:hAnsi="Times New Roman"/>
          <w:i w:val="0"/>
          <w:sz w:val="24"/>
          <w:szCs w:val="24"/>
        </w:rPr>
        <w:t>учебно-лабораторного и наглядного оборудования</w:t>
      </w:r>
    </w:p>
    <w:p w:rsidR="00F91A12" w:rsidRDefault="00F27B4E" w:rsidP="00F27B4E">
      <w:pPr>
        <w:pStyle w:val="5"/>
        <w:widowControl w:val="0"/>
        <w:spacing w:before="0" w:after="0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 w:rsidRPr="00F27B4E">
        <w:rPr>
          <w:rFonts w:ascii="Times New Roman" w:hAnsi="Times New Roman"/>
          <w:i w:val="0"/>
          <w:sz w:val="24"/>
          <w:szCs w:val="24"/>
        </w:rPr>
        <w:t xml:space="preserve">для общеобразовательных учреждений, </w:t>
      </w:r>
    </w:p>
    <w:p w:rsidR="00F27B4E" w:rsidRDefault="00F27B4E" w:rsidP="00F27B4E">
      <w:pPr>
        <w:pStyle w:val="5"/>
        <w:widowControl w:val="0"/>
        <w:spacing w:before="0" w:after="0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 w:rsidRPr="00F27B4E">
        <w:rPr>
          <w:rFonts w:ascii="Times New Roman" w:hAnsi="Times New Roman"/>
          <w:i w:val="0"/>
          <w:sz w:val="24"/>
          <w:szCs w:val="24"/>
        </w:rPr>
        <w:t>реализующих программу начального общего образования</w:t>
      </w:r>
    </w:p>
    <w:p w:rsidR="00F27B4E" w:rsidRPr="00F27B4E" w:rsidRDefault="00F27B4E" w:rsidP="005F46E6">
      <w:pPr>
        <w:rPr>
          <w:sz w:val="24"/>
          <w:szCs w:val="24"/>
        </w:rPr>
      </w:pPr>
    </w:p>
    <w:tbl>
      <w:tblPr>
        <w:tblW w:w="9923" w:type="dxa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363"/>
        <w:gridCol w:w="851"/>
      </w:tblGrid>
      <w:tr w:rsidR="00F27B4E" w:rsidRPr="00F27B4E" w:rsidTr="00CF6C7B">
        <w:trPr>
          <w:trHeight w:val="375"/>
          <w:jc w:val="center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Наименования объектов и средств 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Необходимое количество</w:t>
            </w:r>
          </w:p>
        </w:tc>
      </w:tr>
      <w:tr w:rsidR="00F27B4E" w:rsidRPr="00F27B4E" w:rsidTr="00CF6C7B">
        <w:trPr>
          <w:trHeight w:val="483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F27B4E" w:rsidRPr="00F27B4E" w:rsidTr="00CF6C7B">
        <w:trPr>
          <w:trHeight w:val="256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Касса букв и сочетаний (по возможности)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F27B4E" w:rsidRPr="00F27B4E" w:rsidTr="00CF6C7B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Таблицы к основным разделам по русскому языку, математике, иностранному языку, окружающему миру*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95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Наборы сюжетных ( и предметных) картинок в соответствии с тематикой, определенной в стандарте начального образования по русскому языку, литературному  чтению, окружающему миру*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708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Репродукции картин и художественные фотографии в соответствии с тематикой и видами работы, указанными в стандарте начального образования по русскому языку, литературному чтению, окружающему миру*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Портреты поэтов и писателей*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Портреты выдающихся людей России (политических деятелей, военачальников, писателей, поэтов, композиторов и др.)*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Аудиозаписи и видеофильмы в соответствии с программой начального общего образования по русскому языку, литературному чтению, окружающему миру, иностранному языку*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Алфавит изучаемого иностранного языка и транскрипционные знаки (настенные таблицы)*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Касса букв и буквосочетаний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Географическая карта/ы стран/ы изучаемого языка*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7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Географические и исторические настенные карты*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75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Набор ЭОР для начальной школы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75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Объекты, предназначенные для демонстрации последовательного пересчета от 0 до 10, от 0 до 20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Д+Ф</w:t>
            </w:r>
          </w:p>
        </w:tc>
      </w:tr>
      <w:tr w:rsidR="00F27B4E" w:rsidRPr="00F27B4E" w:rsidTr="00CF6C7B">
        <w:trPr>
          <w:trHeight w:val="275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 Наглядное пособие для изучения состава числа (магнитное или иное), с возможностью крепления на доске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75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Демонстрационная числовая линейка с делениями от 0 до 100 (магнитная или иная); карточки с целыми десятками и пустые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75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Демонстрационное пособие с изображением сотенного квадрата*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75"/>
          <w:jc w:val="center"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Демонстрационная таблица умножения*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273"/>
          <w:jc w:val="center"/>
        </w:trPr>
        <w:tc>
          <w:tcPr>
            <w:tcW w:w="70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Термометры для измерения температуры воздуха, воды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Термометр медицинский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Лупа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Компас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Часы с синхронизированными стрелками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Микроскоп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Глобус Земли физический М 1:50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1341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Лабораторное оборудование для проведения опытов и демонстраций в соответствии с содержанием обучения : для измерения веса (весы рычажные. весы пружинные, наборы разновесов и т.д.), изучения свойств звука (камертоны, наушники и т.д.), проведения наблюдений за погодой (флюгер, компас и т.д.), по экологии (фильтры, красители пищевые и т.д.), и т.п.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Д/К/Ф/П</w:t>
            </w:r>
          </w:p>
        </w:tc>
      </w:tr>
      <w:tr w:rsidR="00F27B4E" w:rsidRPr="00F27B4E" w:rsidTr="00CF6C7B">
        <w:trPr>
          <w:cantSplit/>
          <w:trHeight w:val="382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Цифровая лаборатория**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Д/П</w:t>
            </w:r>
          </w:p>
        </w:tc>
      </w:tr>
      <w:tr w:rsidR="00F27B4E" w:rsidRPr="00F27B4E" w:rsidTr="00CF6C7B">
        <w:trPr>
          <w:cantSplit/>
          <w:trHeight w:val="382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Цифровая фотокамера**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Д/П</w:t>
            </w:r>
          </w:p>
        </w:tc>
      </w:tr>
      <w:tr w:rsidR="00F27B4E" w:rsidRPr="00F27B4E" w:rsidTr="00CF6C7B">
        <w:trPr>
          <w:cantSplit/>
          <w:trHeight w:val="382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Цифровой микроскоп**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Д/П</w:t>
            </w:r>
          </w:p>
        </w:tc>
      </w:tr>
      <w:tr w:rsidR="00F27B4E" w:rsidRPr="00F27B4E" w:rsidTr="00CF6C7B">
        <w:trPr>
          <w:cantSplit/>
          <w:trHeight w:val="329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Модели светофоров, дорожных знаков, средств транспорта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Коллекции полезных ископаемых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Коллекции плодов и семян растений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Д/П</w:t>
            </w:r>
          </w:p>
        </w:tc>
      </w:tr>
      <w:tr w:rsidR="00F27B4E" w:rsidRPr="00F27B4E" w:rsidTr="00CF6C7B">
        <w:trPr>
          <w:cantSplit/>
          <w:trHeight w:val="558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Гербарии культурных и дикорастущих растений (с учетом содержания обучения)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Д/П</w:t>
            </w:r>
          </w:p>
        </w:tc>
      </w:tr>
      <w:tr w:rsidR="00F27B4E" w:rsidRPr="00F27B4E" w:rsidTr="00CF6C7B">
        <w:trPr>
          <w:cantSplit/>
          <w:trHeight w:val="469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27B4E">
              <w:rPr>
                <w:rFonts w:ascii="Times New Roman" w:hAnsi="Times New Roman"/>
                <w:sz w:val="24"/>
                <w:szCs w:val="24"/>
              </w:rPr>
              <w:t>Раздаточные материалы для обучения последовательному пересчету от 0 до 10, от 0 до 20, от 0 до 100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3"/>
          <w:jc w:val="center"/>
        </w:trPr>
        <w:tc>
          <w:tcPr>
            <w:tcW w:w="709" w:type="dxa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Комплект для изучения состава числа 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Фортепиано (пианино, рояль)**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Баян /аккордеон; скрипка; гитара**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Клавишный синтезатор**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70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Комплект детских музыкальных инструментов: блок-флейта, глокеншпиль /колокольчик, бубен, барабан, треугольник, румба, маракасы, кастаньеты, металлофоны /ксилофоны и д.р.;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trHeight w:val="33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Народные инструменты: свистульки, деревянные ложки, трещотки;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sz w:val="24"/>
                <w:szCs w:val="24"/>
              </w:rPr>
              <w:t> Ф</w:t>
            </w:r>
          </w:p>
        </w:tc>
      </w:tr>
      <w:tr w:rsidR="00F27B4E" w:rsidRPr="00F27B4E" w:rsidTr="00CF6C7B">
        <w:trPr>
          <w:trHeight w:val="271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Дирижерские палочки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sz w:val="24"/>
                <w:szCs w:val="24"/>
              </w:rPr>
              <w:t> Д</w:t>
            </w:r>
          </w:p>
        </w:tc>
      </w:tr>
      <w:tr w:rsidR="00F27B4E" w:rsidRPr="00F27B4E" w:rsidTr="00CF6C7B">
        <w:trPr>
          <w:trHeight w:val="271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Аудиозаписи и Фонохрестоматии по музыке*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71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Видеофильмы*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Портреты русских и зарубежных композиторов*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Таблицы по музыке: нотные примеры, тексты песен, музыкальные инструменты*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Д+П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Музыкальный календарь*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trHeight w:val="48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Дидактический раздаточный материал: карточки по музыкальной грамоте и хоровой работе*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Портреты русских и зарубежных художников*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18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Таблицы по цветоведению, перспективе, построению орнамента*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18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Таблицы по стилям архитектуры, одежды, предметов быта*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45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Схемы по правилам рисования предметов, растений, деревьев, животных, птиц, человека*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5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Таблицы по народным промыслам, русскому костюму, декоративно-прикладному искусству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89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Дидактический раздаточный материал: карточки по художественной грамоте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trHeight w:val="273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Мультимедийные обучающие художественные программы**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63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Игровые художественные компьютерные программы**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59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Аудиозаписи по музыке и литературным произведениям*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82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Видеофильмы (памятники архитектуры, народные промыслы, художественные музеи, творчество отдельных художников, художественные технологии) в соответствии с программой обучения*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375"/>
          <w:jc w:val="center"/>
        </w:trPr>
        <w:tc>
          <w:tcPr>
            <w:tcW w:w="709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Мольберты**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trHeight w:val="1293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Материалы для художественной деятельности: краски  акварельные, гуашевые, тушь, ручки с перьями, бумага белая и цветная, фломастеры, восковые мелки, пастель, сангина, уголь, кисти разных размеров беличьи и щетинные, банки для воды, стеки (набор), пластилин / глина, клей, ножницы, рамы для оформления работ.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trHeight w:val="506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trHeight w:val="542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Конструкторы для изучения простых конструкций и механизмов**.</w:t>
            </w:r>
          </w:p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Действующие модели механизмов**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Ф/П</w:t>
            </w:r>
          </w:p>
        </w:tc>
      </w:tr>
      <w:tr w:rsidR="00F27B4E" w:rsidRPr="00F27B4E" w:rsidTr="00CF6C7B">
        <w:trPr>
          <w:trHeight w:val="253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Объемные модели геометрических фигур и объектов.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trHeight w:val="243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Таблицы и плакаты по основным темам программы*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trHeight w:val="243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7B4E" w:rsidRPr="00F27B4E" w:rsidTr="00CF6C7B">
        <w:trPr>
          <w:trHeight w:val="243"/>
          <w:jc w:val="center"/>
        </w:trPr>
        <w:tc>
          <w:tcPr>
            <w:tcW w:w="70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ind w:left="360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Бревно напольное (3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Перекладина гимнастическая (пристеночная)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Скамейка гимнастическая жесткая (4 м; 2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456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537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Мячи: набивной 1 кг и 2 кг; мяч малый (теннисный), мяч малый (мягкий); мячи баскетбольные; мячи волейбольные; мячи футбольные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Палка гимнастическая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Скакалка детская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Мат гимнастический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Акробатическая дорожка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Коврики: гимнастические, </w:t>
            </w:r>
            <w:r w:rsidRPr="00F27B4E">
              <w:rPr>
                <w:rFonts w:ascii="Times New Roman" w:hAnsi="Times New Roman"/>
                <w:color w:val="000000"/>
                <w:sz w:val="24"/>
                <w:szCs w:val="24"/>
              </w:rPr>
              <w:t>массажные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Обруч пластиковый детский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Планка для прыжков в высоту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Флажки: разметочные с опорой; стартовые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Лента финишная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Дорожка разметочная резиновая для прыжков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4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Набор инструментов для подготовки прыжковых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 xml:space="preserve">Лыжи детские (с креплениями и палками)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Щит баскетбольный тренировочный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Сетка для переноса и хранения мячей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 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Волейбольная стойка универсальная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Аптечка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Стол для игры в настольный теннис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Сетка и ракетки для игры в настольный теннис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Настольный футбол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Шахматы (с доской)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F27B4E" w:rsidRPr="00F27B4E" w:rsidTr="00CF6C7B">
        <w:trPr>
          <w:cantSplit/>
          <w:trHeight w:val="375"/>
          <w:jc w:val="center"/>
        </w:trPr>
        <w:tc>
          <w:tcPr>
            <w:tcW w:w="709" w:type="dxa"/>
            <w:vAlign w:val="center"/>
          </w:tcPr>
          <w:p w:rsidR="00F27B4E" w:rsidRPr="00F27B4E" w:rsidRDefault="00F27B4E" w:rsidP="00D1245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27B4E">
              <w:rPr>
                <w:rFonts w:ascii="Times New Roman" w:hAnsi="Times New Roman"/>
                <w:sz w:val="24"/>
                <w:szCs w:val="24"/>
              </w:rPr>
              <w:t>Шашки (с доской)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27B4E" w:rsidRPr="00F27B4E" w:rsidRDefault="00F27B4E" w:rsidP="00F27B4E">
            <w:pPr>
              <w:spacing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F27B4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</w:tr>
    </w:tbl>
    <w:p w:rsidR="00F27B4E" w:rsidRPr="00F27B4E" w:rsidRDefault="00F27B4E" w:rsidP="00F27B4E">
      <w:pPr>
        <w:ind w:firstLine="567"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В данном перечне указано:</w:t>
      </w:r>
    </w:p>
    <w:p w:rsidR="00F27B4E" w:rsidRPr="00F27B4E" w:rsidRDefault="00F27B4E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*оборудование, которое может быть в общеобразовательном учреждении в цифровом виде;</w:t>
      </w:r>
    </w:p>
    <w:p w:rsidR="00F27B4E" w:rsidRPr="00F27B4E" w:rsidRDefault="00F27B4E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** оборудование, которое желательно иметь в общеобразовательном учреждении.</w:t>
      </w:r>
    </w:p>
    <w:p w:rsidR="00F27B4E" w:rsidRPr="00F27B4E" w:rsidRDefault="00F27B4E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Д – не менее 1 экземпляра;</w:t>
      </w:r>
    </w:p>
    <w:p w:rsidR="00F27B4E" w:rsidRPr="00F27B4E" w:rsidRDefault="00F27B4E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К – на каждого ученика;</w:t>
      </w:r>
    </w:p>
    <w:p w:rsidR="00F27B4E" w:rsidRPr="00F27B4E" w:rsidRDefault="00F27B4E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Ф – 1 экземпляр на  двух учеников;</w:t>
      </w:r>
    </w:p>
    <w:p w:rsidR="00F27B4E" w:rsidRDefault="00F27B4E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27B4E">
        <w:rPr>
          <w:rFonts w:ascii="Times New Roman" w:hAnsi="Times New Roman"/>
          <w:sz w:val="24"/>
          <w:szCs w:val="24"/>
        </w:rPr>
        <w:t>П – 1 экземпляр на 5-6 человек.</w:t>
      </w:r>
    </w:p>
    <w:p w:rsidR="005F46E6" w:rsidRPr="005F46E6" w:rsidRDefault="005F46E6" w:rsidP="005F46E6">
      <w:pPr>
        <w:pStyle w:val="afc"/>
        <w:spacing w:before="0" w:beforeAutospacing="0" w:after="0" w:afterAutospacing="0"/>
        <w:ind w:firstLine="708"/>
        <w:jc w:val="both"/>
        <w:rPr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CF6C7B" w:rsidRDefault="00CF6C7B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</w:p>
    <w:p w:rsidR="005F46E6" w:rsidRPr="005F46E6" w:rsidRDefault="005F46E6" w:rsidP="005F46E6">
      <w:pPr>
        <w:pStyle w:val="afc"/>
        <w:spacing w:before="0" w:beforeAutospacing="0" w:after="0" w:afterAutospacing="0"/>
        <w:jc w:val="center"/>
        <w:rPr>
          <w:b/>
          <w:color w:val="000000"/>
        </w:rPr>
      </w:pPr>
      <w:r w:rsidRPr="005F46E6">
        <w:rPr>
          <w:b/>
          <w:color w:val="000000"/>
        </w:rPr>
        <w:lastRenderedPageBreak/>
        <w:t>ПРИМЕРНЫЙ ПЕРЕЧЕНЬ</w:t>
      </w:r>
    </w:p>
    <w:p w:rsidR="005F46E6" w:rsidRPr="005F46E6" w:rsidRDefault="005F46E6" w:rsidP="005F46E6">
      <w:pPr>
        <w:pStyle w:val="afc"/>
        <w:spacing w:before="0" w:beforeAutospacing="0" w:after="0" w:afterAutospacing="0"/>
        <w:ind w:firstLine="708"/>
        <w:jc w:val="center"/>
        <w:rPr>
          <w:color w:val="000000"/>
        </w:rPr>
      </w:pPr>
      <w:r w:rsidRPr="005F46E6">
        <w:rPr>
          <w:color w:val="000000"/>
        </w:rPr>
        <w:t>мебели и оборудования для организации внеурочной деятельности</w:t>
      </w:r>
    </w:p>
    <w:p w:rsidR="005F46E6" w:rsidRDefault="005F46E6" w:rsidP="00F27B4E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4A0"/>
      </w:tblPr>
      <w:tblGrid>
        <w:gridCol w:w="2410"/>
        <w:gridCol w:w="7938"/>
      </w:tblGrid>
      <w:tr w:rsidR="005F46E6" w:rsidRPr="005F46E6" w:rsidTr="00CF6C7B">
        <w:trPr>
          <w:trHeight w:val="14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Бескаркасный диван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Материалы, из которых изготовлены подушки дивана, безопасны для здоровья, так как не содержат вредных химических соединений, аллергенов и тяжелых металлов, не сваливаются и не слеживаются. Размеры: 110х50см,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высота сидения25см. Материал:</w:t>
            </w:r>
            <w:r w:rsidR="00EF6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гобелен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Из-за отсутствия жесткого каркаса мебель безопасна для детей и позволяет достичь максимальной мягкости и удобства.</w:t>
            </w:r>
          </w:p>
        </w:tc>
      </w:tr>
      <w:tr w:rsidR="005F46E6" w:rsidRPr="005F46E6" w:rsidTr="00CF6C7B">
        <w:trPr>
          <w:trHeight w:val="18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Кресло-мешок с гранулами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EF66F8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кресло заполнено полыми мягкими полистироловыми шариками диаметром 1-2 мм. Благодаря несметному количеству микрошариков кресло-мешок может принимать любую форму, уютно облегать тело, повторяя его контуры. Наполнитель кресла в виде шариков способствует постоянному воздухообмену, поэтому кожа человека не увлажняется даже при длительном контакте с поверхностью кресла. Размеры кресла: высота 70см, диаметр 42см., чехол из искусственной кожи.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Детский стол и четыре стула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Детский стол и четыре стула.  Размеры: 97х57,5х45,5 см.стул 31х27,4х26,5 см.</w:t>
            </w:r>
          </w:p>
        </w:tc>
      </w:tr>
      <w:tr w:rsidR="005F46E6" w:rsidRPr="005F46E6" w:rsidTr="00CF6C7B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Тележка деревянная в комплекте с физкультурно-оздоровит.принадлежностями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Деревянная тележка для физкультурно-оздоровительных принадлежностей. Размеры: 120х40х90 см. В комплект входят принадлежности для занятий, не менее 10 наименований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 "Детская полоса препятствий"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Модуль включает 12 мягких элементов. Предназначен для организации предметно-игрового пространства и физических упражнений. Позволяет выполнять разнообразные варианты упражнений разного уровня. Комплектность: Мат (180х60х7) – 1 шт. Модуль опорный многофункциональный (60х60х20) – 2шт. Модуль «Балка» большая (120х30х30) – 2шт. Модуль «Трапеция» (60х60х30) – 1шт. Модуль «Цилиндр» (дл.120, диам.30) – 1шт. Мостик полуовал с вырезом (60х30х30) – 2шт. Мостик прямоугольный (60х30х20) – 2шт. Модуль «Туннель» (80х30х10) – 1шт.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Мольберт двухсторонний магнитный с набором для творчества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Мольберт, Размеры:52,5х47,5х120 см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Материал: сосна, металл, пластик белый. В комплект входит набор для творчества (кисти, краски, баночки для краски, набор маркеров)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Ширма для кукольного театра трехсекционная в комплекте с набором кукол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Размер: 590х65х1750мм.      Материал: ткань "Турист", фанера. В комплект входят не менее 17 кукол-перчаток, изображающие персонажей сказки, состоят из головы, изготовленной из ПВХ, и перчатки из хлопчатобумажной ткани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Базовый комплект для тактильной игры "Рисуем на песке"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наборе: прочный ящик из буковой древесины с дном из небьющегося стекла; 1 кг тонкозернистого белого кварцевого песка; 2 скребка для рисования на песке, приспособление для выравнивания песка. Позволяет в комфортной обстановке развивать мелкую моторику, координацию «глаз–рука» и умение концентрировать свое внимание. 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Детский игровой домик-горка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Детский игровой комплекс горка-домик предназначен для активных и подвижных игр. Надежная и устойчивая конструкция выполнена из высококачественной пластмассы. Открывающаяся дверка с зеркалом и ящиком для почты, игровой стол-табурет с крышкой и отличная горка предоставляют массу возможностей для полета детской фантазии в выборе игры</w:t>
            </w:r>
          </w:p>
        </w:tc>
      </w:tr>
      <w:tr w:rsidR="005F46E6" w:rsidRPr="005F46E6" w:rsidTr="00CF6C7B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Угловой сухой бассейн с шариками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6E6" w:rsidRPr="005F46E6" w:rsidRDefault="005F46E6" w:rsidP="005F46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t>Этот игровой комплекс выполнен из безопасного высококачественного материала – искусственной кожи, прост в уходе, может использоваться как в помещении, так и на свежем воздухе. Легко собирается и разбирается, при хранении занимает малое пространство.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подарок шарики-наполнители 800 шт.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Длина:     150 см, Ширина:  150 см</w:t>
            </w:r>
            <w:r w:rsidRPr="005F4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Высота:    40 см, Толщина: 15 см. В комплект входят 800 шариков</w:t>
            </w:r>
          </w:p>
        </w:tc>
      </w:tr>
    </w:tbl>
    <w:p w:rsidR="00F27B4E" w:rsidRPr="003F557C" w:rsidRDefault="00F27B4E" w:rsidP="003F557C">
      <w:pPr>
        <w:tabs>
          <w:tab w:val="left" w:pos="3780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28A" w:rsidRPr="003F557C" w:rsidRDefault="00C5028A" w:rsidP="003F557C">
      <w:pPr>
        <w:tabs>
          <w:tab w:val="left" w:pos="231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b/>
          <w:sz w:val="24"/>
          <w:szCs w:val="24"/>
          <w:lang w:eastAsia="ru-RU"/>
        </w:rPr>
        <w:t>4.Кадровые условия</w:t>
      </w:r>
    </w:p>
    <w:p w:rsidR="003D5FD8" w:rsidRPr="003F557C" w:rsidRDefault="00C5028A" w:rsidP="003F557C">
      <w:pPr>
        <w:tabs>
          <w:tab w:val="left" w:pos="23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>Начальная школа укомплектована педагогическими работниками</w:t>
      </w:r>
      <w:r w:rsidR="008943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учителя начальных классов прошли </w:t>
      </w:r>
      <w:r w:rsidR="004449AD" w:rsidRPr="003F557C">
        <w:rPr>
          <w:rFonts w:ascii="Times New Roman" w:eastAsia="Times New Roman" w:hAnsi="Times New Roman"/>
          <w:sz w:val="24"/>
          <w:szCs w:val="24"/>
          <w:lang w:eastAsia="ru-RU"/>
        </w:rPr>
        <w:t>курсы повышения квалификации</w:t>
      </w:r>
      <w:r w:rsidRPr="003F557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программе «ФГОС в начальной школе». Кадровые условия обеспечивают необходимое качество образования в условиях реализации ФГОС.</w:t>
      </w:r>
    </w:p>
    <w:p w:rsidR="00D57ED4" w:rsidRPr="00612A26" w:rsidRDefault="00D57ED4" w:rsidP="003F557C">
      <w:pPr>
        <w:pStyle w:val="1"/>
        <w:spacing w:before="0" w:after="0"/>
        <w:rPr>
          <w:rFonts w:ascii="Times New Roman" w:hAnsi="Times New Roman" w:cs="Times New Roman"/>
          <w:sz w:val="28"/>
          <w:szCs w:val="24"/>
        </w:rPr>
      </w:pPr>
    </w:p>
    <w:p w:rsidR="00612A26" w:rsidRPr="00612A26" w:rsidRDefault="00612A26" w:rsidP="00612A26">
      <w:pPr>
        <w:jc w:val="center"/>
        <w:rPr>
          <w:b/>
          <w:sz w:val="24"/>
        </w:rPr>
      </w:pPr>
      <w:r w:rsidRPr="00612A26">
        <w:rPr>
          <w:rStyle w:val="Zag11"/>
          <w:rFonts w:eastAsia="@Arial Unicode MS"/>
          <w:b/>
          <w:sz w:val="24"/>
        </w:rPr>
        <w:t xml:space="preserve"> </w:t>
      </w:r>
      <w:r w:rsidRPr="00612A26">
        <w:rPr>
          <w:b/>
          <w:sz w:val="24"/>
        </w:rPr>
        <w:t>Механизмы достижения целевых ориентиров в системе условий</w:t>
      </w:r>
    </w:p>
    <w:p w:rsidR="00612A26" w:rsidRPr="00F47553" w:rsidRDefault="00612A26" w:rsidP="00612A26">
      <w:pPr>
        <w:jc w:val="center"/>
      </w:pPr>
    </w:p>
    <w:tbl>
      <w:tblPr>
        <w:tblW w:w="989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7"/>
        <w:gridCol w:w="4411"/>
        <w:gridCol w:w="4758"/>
      </w:tblGrid>
      <w:tr w:rsidR="00612A26" w:rsidRPr="00F47553" w:rsidTr="00D12455">
        <w:trPr>
          <w:trHeight w:val="875"/>
          <w:tblCellSpacing w:w="0" w:type="dxa"/>
        </w:trPr>
        <w:tc>
          <w:tcPr>
            <w:tcW w:w="727" w:type="dxa"/>
            <w:vAlign w:val="center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№ п/п</w:t>
            </w:r>
          </w:p>
        </w:tc>
        <w:tc>
          <w:tcPr>
            <w:tcW w:w="4411" w:type="dxa"/>
            <w:vAlign w:val="center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 xml:space="preserve">Целевой ориентир </w:t>
            </w:r>
          </w:p>
          <w:p w:rsidR="00612A26" w:rsidRPr="00F47553" w:rsidRDefault="00612A26" w:rsidP="00D12455">
            <w:pPr>
              <w:pStyle w:val="a3"/>
              <w:jc w:val="center"/>
            </w:pPr>
            <w:r w:rsidRPr="00F47553">
              <w:t>в системе условий</w:t>
            </w:r>
          </w:p>
        </w:tc>
        <w:tc>
          <w:tcPr>
            <w:tcW w:w="4758" w:type="dxa"/>
            <w:vAlign w:val="center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Механизмы достижения</w:t>
            </w:r>
          </w:p>
          <w:p w:rsidR="00612A26" w:rsidRPr="00F47553" w:rsidRDefault="00612A26" w:rsidP="00D12455">
            <w:pPr>
              <w:pStyle w:val="a3"/>
              <w:jc w:val="center"/>
            </w:pPr>
            <w:r w:rsidRPr="00F47553">
              <w:t>целевых ориентиров в системе</w:t>
            </w:r>
          </w:p>
          <w:p w:rsidR="00612A26" w:rsidRPr="00F47553" w:rsidRDefault="00612A26" w:rsidP="00D12455">
            <w:pPr>
              <w:pStyle w:val="a3"/>
              <w:jc w:val="center"/>
            </w:pPr>
            <w:r w:rsidRPr="00F47553">
              <w:t>условий</w:t>
            </w:r>
          </w:p>
        </w:tc>
      </w:tr>
      <w:tr w:rsidR="00612A26" w:rsidRPr="00F47553" w:rsidTr="00D12455">
        <w:trPr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1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Наличие локальных нормативных правовых актов и их использование всеми субъектами образовательного процесса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numPr>
                <w:ilvl w:val="0"/>
                <w:numId w:val="74"/>
              </w:numPr>
            </w:pPr>
            <w:r w:rsidRPr="00F47553">
              <w:t>разработка и утверждение локальных нормативных правовых актов в соответствии с Уставом школы;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4"/>
              </w:numPr>
              <w:pBdr>
                <w:left w:val="single" w:sz="4" w:space="4" w:color="auto"/>
              </w:pBdr>
            </w:pPr>
            <w:r w:rsidRPr="00F47553">
              <w:t>внесение изменений в локальные нормативные правовые акты в соответствии с изменением действующего законодательства;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4"/>
              </w:numPr>
              <w:pBdr>
                <w:left w:val="single" w:sz="4" w:space="4" w:color="auto"/>
              </w:pBdr>
            </w:pPr>
            <w:r w:rsidRPr="00F47553">
              <w:t xml:space="preserve">качественное правовое обеспечение всех направлений деятельности начальной школы в соответствии с ООП </w:t>
            </w:r>
            <w:r>
              <w:t>ш</w:t>
            </w:r>
            <w:r w:rsidRPr="00F47553">
              <w:t>колы</w:t>
            </w:r>
            <w:r>
              <w:t>.</w:t>
            </w:r>
          </w:p>
        </w:tc>
      </w:tr>
      <w:tr w:rsidR="00612A26" w:rsidRPr="00F47553" w:rsidTr="00D12455">
        <w:trPr>
          <w:trHeight w:val="392"/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2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Наличие учебного плана, учитывающего разные формы учебной деятельности и полидеятельностное пространство, динамического расписание учебных занятий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numPr>
                <w:ilvl w:val="0"/>
                <w:numId w:val="71"/>
              </w:numPr>
              <w:ind w:left="360"/>
            </w:pPr>
            <w:r w:rsidRPr="00F47553">
              <w:t xml:space="preserve">эффективная система управленческой деятельности в </w:t>
            </w:r>
            <w:r>
              <w:t>ш</w:t>
            </w:r>
            <w:r w:rsidRPr="00F47553">
              <w:t>коле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1"/>
              </w:numPr>
              <w:ind w:left="360"/>
            </w:pPr>
            <w:r w:rsidRPr="00F47553">
              <w:t xml:space="preserve">реализация планов работы    методических объединений  </w:t>
            </w:r>
            <w:r>
              <w:t>ш</w:t>
            </w:r>
            <w:r w:rsidRPr="00F47553">
              <w:t>колы 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1"/>
              </w:numPr>
              <w:ind w:left="360"/>
            </w:pPr>
            <w:r w:rsidRPr="00F47553">
              <w:t xml:space="preserve">реализация плана внутриучрежденческого контроля   в </w:t>
            </w:r>
            <w:r>
              <w:t>ш</w:t>
            </w:r>
            <w:r w:rsidRPr="00F47553">
              <w:t>коле .</w:t>
            </w:r>
          </w:p>
        </w:tc>
      </w:tr>
      <w:tr w:rsidR="00612A26" w:rsidRPr="00F47553" w:rsidTr="00D12455">
        <w:trPr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3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Наличие педагогов, способных реализовать ООП Школы   (по квалификации, по опыту, наличие званий, победители профессиональных конкурсов, участие в проектах,   и т.п.)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numPr>
                <w:ilvl w:val="0"/>
                <w:numId w:val="72"/>
              </w:numPr>
            </w:pPr>
            <w:r w:rsidRPr="00F47553">
              <w:t xml:space="preserve">подбор квалифицированных кадров для работы в </w:t>
            </w:r>
            <w:r>
              <w:t>ш</w:t>
            </w:r>
            <w:r w:rsidRPr="00F47553">
              <w:t>коле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2"/>
              </w:numPr>
            </w:pPr>
            <w:r w:rsidRPr="00F47553">
              <w:t xml:space="preserve">повышение квалификации педагогических работников </w:t>
            </w:r>
            <w:r>
              <w:t>ш</w:t>
            </w:r>
            <w:r w:rsidRPr="00F47553">
              <w:t>колы 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2"/>
              </w:numPr>
            </w:pPr>
            <w:r w:rsidRPr="00F47553">
              <w:t xml:space="preserve">аттестация педагогических работников </w:t>
            </w:r>
            <w:r>
              <w:t>ш</w:t>
            </w:r>
            <w:r w:rsidRPr="00F47553">
              <w:t>колы 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2"/>
              </w:numPr>
            </w:pPr>
            <w:r w:rsidRPr="00F47553">
              <w:t xml:space="preserve">мониторинг инновационной готовности и профессиональной компетентности </w:t>
            </w:r>
            <w:r w:rsidRPr="00F47553">
              <w:lastRenderedPageBreak/>
              <w:t xml:space="preserve">педагогических работников </w:t>
            </w:r>
            <w:r>
              <w:t>ш</w:t>
            </w:r>
            <w:r w:rsidRPr="00F47553">
              <w:t>колы 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2"/>
              </w:numPr>
            </w:pPr>
            <w:r w:rsidRPr="00F47553">
              <w:t xml:space="preserve">эффективное методическое сопровождение деятельности педагогических работников </w:t>
            </w:r>
            <w:r>
              <w:t>ш</w:t>
            </w:r>
            <w:r w:rsidRPr="00F47553">
              <w:t>колы  .</w:t>
            </w:r>
          </w:p>
        </w:tc>
      </w:tr>
      <w:tr w:rsidR="00612A26" w:rsidRPr="00F47553" w:rsidTr="00D12455">
        <w:trPr>
          <w:trHeight w:val="75"/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lastRenderedPageBreak/>
              <w:t>4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 xml:space="preserve">Обоснованное и эффективное использование информационной среды (локальной среды, сайта, цифровых образовательных ресурсов,   владение ИКТ-техноло-гиями педагогами) в образовательном процессе    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numPr>
                <w:ilvl w:val="0"/>
                <w:numId w:val="73"/>
              </w:numPr>
            </w:pPr>
            <w:r w:rsidRPr="00F47553">
              <w:t xml:space="preserve">приобретение цифровых образовательных ресурсов для </w:t>
            </w:r>
            <w:r>
              <w:t>школы</w:t>
            </w:r>
            <w:r w:rsidRPr="00F47553">
              <w:t xml:space="preserve"> ;  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3"/>
              </w:numPr>
            </w:pPr>
            <w:r w:rsidRPr="00F47553">
              <w:t xml:space="preserve">повышение профессиональной компетентности педагогических работников по программам информатизации образовательного пространства  ; 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3"/>
              </w:numPr>
            </w:pPr>
            <w:r w:rsidRPr="00F47553">
              <w:t>качественная организация работы официального сайта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3"/>
              </w:numPr>
            </w:pPr>
            <w:r w:rsidRPr="00F47553">
              <w:t>реализация плана ВШК.</w:t>
            </w:r>
          </w:p>
        </w:tc>
      </w:tr>
      <w:tr w:rsidR="00612A26" w:rsidRPr="00F47553" w:rsidTr="00D12455">
        <w:trPr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5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Наличие баланса между внешней и внутренней оценкой (самооценкой) деятельности всех субъектов образовательного процесса при реализации ООП    ; участие общественности (в том числе родительской) в управлении образовательным процессом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numPr>
                <w:ilvl w:val="0"/>
                <w:numId w:val="75"/>
              </w:numPr>
            </w:pPr>
            <w:r w:rsidRPr="00F47553">
              <w:t xml:space="preserve">эффективная реализация норм Положения о проведении аттестации    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5"/>
              </w:numPr>
            </w:pPr>
            <w:r w:rsidRPr="00F47553">
              <w:t>соответствие лицензионным требованиям и аккредитационным нормам образовательной деятельности;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5"/>
              </w:numPr>
            </w:pPr>
            <w:r w:rsidRPr="00F47553">
              <w:t>эффективная деятельность органов государственно-общественно-го управления в соответствии с нормативными документами школы.</w:t>
            </w:r>
          </w:p>
        </w:tc>
      </w:tr>
      <w:tr w:rsidR="00612A26" w:rsidRPr="00F47553" w:rsidTr="00D12455">
        <w:trPr>
          <w:trHeight w:val="323"/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6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Обоснование использования списка учебников для реализации задач ООП  ; наличие и оптимальность других учебных и дидактических материалов, включая цифровые образовательные ресурсы, частота их использования учащимися на индивидуальном уровне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numPr>
                <w:ilvl w:val="0"/>
                <w:numId w:val="76"/>
              </w:numPr>
            </w:pPr>
            <w:r w:rsidRPr="00F47553">
              <w:t>приобретение учебников, учебных пособий, цифровых образовательных ресурсов 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6"/>
              </w:numPr>
            </w:pPr>
            <w:r w:rsidRPr="00F47553">
              <w:t xml:space="preserve">аттестация учебных кабинетов через проведение Смотра учебных кабинетов  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6"/>
              </w:numPr>
            </w:pPr>
            <w:r w:rsidRPr="00F47553">
              <w:t>эффективное методическое сопровождение деятельности педагогических работников   ;</w:t>
            </w:r>
          </w:p>
          <w:p w:rsidR="00612A26" w:rsidRPr="00F47553" w:rsidRDefault="00612A26" w:rsidP="00D12455">
            <w:pPr>
              <w:pStyle w:val="a3"/>
              <w:numPr>
                <w:ilvl w:val="0"/>
                <w:numId w:val="76"/>
              </w:numPr>
            </w:pPr>
            <w:r w:rsidRPr="00F47553">
              <w:t xml:space="preserve">реализация плана ВУК </w:t>
            </w:r>
            <w:r>
              <w:t>ш</w:t>
            </w:r>
            <w:r w:rsidRPr="00F47553">
              <w:t>колы .</w:t>
            </w:r>
          </w:p>
        </w:tc>
      </w:tr>
      <w:tr w:rsidR="00612A26" w:rsidRPr="00F47553" w:rsidTr="00D12455">
        <w:trPr>
          <w:trHeight w:val="323"/>
          <w:tblCellSpacing w:w="0" w:type="dxa"/>
        </w:trPr>
        <w:tc>
          <w:tcPr>
            <w:tcW w:w="727" w:type="dxa"/>
            <w:hideMark/>
          </w:tcPr>
          <w:p w:rsidR="00612A26" w:rsidRPr="00F47553" w:rsidRDefault="00612A26" w:rsidP="00D12455">
            <w:pPr>
              <w:pStyle w:val="a3"/>
              <w:jc w:val="center"/>
            </w:pPr>
            <w:r w:rsidRPr="00F47553">
              <w:t>7</w:t>
            </w:r>
          </w:p>
        </w:tc>
        <w:tc>
          <w:tcPr>
            <w:tcW w:w="4411" w:type="dxa"/>
            <w:hideMark/>
          </w:tcPr>
          <w:p w:rsidR="00612A26" w:rsidRPr="00F47553" w:rsidRDefault="00612A26" w:rsidP="00D12455">
            <w:pPr>
              <w:pStyle w:val="a3"/>
            </w:pPr>
            <w:r w:rsidRPr="00F47553">
              <w:t>Соответствие условий физического воспитания гигиеническим требованиям; обеспеченность горячим питанием,    состояние здоровья учащихся</w:t>
            </w:r>
          </w:p>
        </w:tc>
        <w:tc>
          <w:tcPr>
            <w:tcW w:w="4758" w:type="dxa"/>
            <w:hideMark/>
          </w:tcPr>
          <w:p w:rsidR="00612A26" w:rsidRPr="00F47553" w:rsidRDefault="00612A26" w:rsidP="00D12455">
            <w:pPr>
              <w:pStyle w:val="a3"/>
              <w:ind w:left="360"/>
            </w:pPr>
            <w:r w:rsidRPr="00F47553">
              <w:t xml:space="preserve"> </w:t>
            </w:r>
          </w:p>
          <w:p w:rsidR="00612A26" w:rsidRPr="00F47553" w:rsidRDefault="00612A26" w:rsidP="00D12455">
            <w:pPr>
              <w:pStyle w:val="a3"/>
              <w:ind w:left="360"/>
            </w:pPr>
            <w:r w:rsidRPr="00F47553">
              <w:t>эффективная работа   столов</w:t>
            </w:r>
            <w:r>
              <w:t>о</w:t>
            </w:r>
            <w:r w:rsidRPr="00F47553">
              <w:t>й   ;</w:t>
            </w:r>
          </w:p>
          <w:p w:rsidR="00612A26" w:rsidRPr="00F47553" w:rsidRDefault="00612A26" w:rsidP="00D12455">
            <w:pPr>
              <w:pStyle w:val="a3"/>
              <w:ind w:left="360"/>
            </w:pPr>
          </w:p>
        </w:tc>
      </w:tr>
    </w:tbl>
    <w:p w:rsidR="00612A26" w:rsidRPr="00612A26" w:rsidRDefault="00612A26" w:rsidP="00612A26">
      <w:pPr>
        <w:rPr>
          <w:lang w:eastAsia="ru-RU"/>
        </w:rPr>
      </w:pPr>
    </w:p>
    <w:sectPr w:rsidR="00612A26" w:rsidRPr="00612A26" w:rsidSect="00155930">
      <w:headerReference w:type="default" r:id="rId11"/>
      <w:footerReference w:type="default" r:id="rId12"/>
      <w:footerReference w:type="first" r:id="rId13"/>
      <w:pgSz w:w="11906" w:h="16838"/>
      <w:pgMar w:top="1134" w:right="1274" w:bottom="709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A24" w:rsidRDefault="007D4A24" w:rsidP="006A07A7">
      <w:pPr>
        <w:spacing w:after="0" w:line="240" w:lineRule="auto"/>
      </w:pPr>
      <w:r>
        <w:separator/>
      </w:r>
    </w:p>
  </w:endnote>
  <w:endnote w:type="continuationSeparator" w:id="1">
    <w:p w:rsidR="007D4A24" w:rsidRDefault="007D4A24" w:rsidP="006A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85" w:rsidRDefault="00A83285">
    <w:pPr>
      <w:pStyle w:val="ad"/>
      <w:jc w:val="right"/>
    </w:pPr>
    <w:r>
      <w:t xml:space="preserve">Страница | </w:t>
    </w:r>
    <w:fldSimple w:instr="PAGE   \* MERGEFORMAT">
      <w:r w:rsidR="004B271A">
        <w:rPr>
          <w:noProof/>
        </w:rPr>
        <w:t>138</w:t>
      </w:r>
    </w:fldSimple>
    <w:r>
      <w:t xml:space="preserve"> </w:t>
    </w:r>
  </w:p>
  <w:p w:rsidR="00A83285" w:rsidRDefault="00A8328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85" w:rsidRPr="00C442C9" w:rsidRDefault="00A83285">
    <w:pPr>
      <w:pStyle w:val="ad"/>
      <w:jc w:val="right"/>
      <w:rPr>
        <w:rFonts w:ascii="Cambria" w:eastAsia="Times New Roman" w:hAnsi="Cambria"/>
        <w:sz w:val="28"/>
        <w:szCs w:val="28"/>
      </w:rPr>
    </w:pPr>
  </w:p>
  <w:p w:rsidR="00A83285" w:rsidRDefault="00A8328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A24" w:rsidRDefault="007D4A24" w:rsidP="006A07A7">
      <w:pPr>
        <w:spacing w:after="0" w:line="240" w:lineRule="auto"/>
      </w:pPr>
      <w:r>
        <w:separator/>
      </w:r>
    </w:p>
  </w:footnote>
  <w:footnote w:type="continuationSeparator" w:id="1">
    <w:p w:rsidR="007D4A24" w:rsidRDefault="007D4A24" w:rsidP="006A07A7">
      <w:pPr>
        <w:spacing w:after="0" w:line="240" w:lineRule="auto"/>
      </w:pPr>
      <w:r>
        <w:continuationSeparator/>
      </w:r>
    </w:p>
  </w:footnote>
  <w:footnote w:id="2">
    <w:p w:rsidR="00A83285" w:rsidRDefault="00A83285" w:rsidP="007766E4">
      <w:pPr>
        <w:pStyle w:val="af"/>
      </w:pPr>
    </w:p>
  </w:footnote>
  <w:footnote w:id="3">
    <w:p w:rsidR="00A83285" w:rsidRPr="00677322" w:rsidRDefault="00A83285" w:rsidP="003F557C">
      <w:pPr>
        <w:pStyle w:val="af"/>
        <w:ind w:firstLine="240"/>
        <w:jc w:val="both"/>
      </w:pPr>
    </w:p>
  </w:footnote>
  <w:footnote w:id="4">
    <w:p w:rsidR="001D3E01" w:rsidRDefault="001D3E01" w:rsidP="001D3E01">
      <w:pPr>
        <w:pStyle w:val="af"/>
        <w:ind w:firstLine="45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85" w:rsidRPr="00F1785A" w:rsidRDefault="00A83285" w:rsidP="00A12DFF">
    <w:pPr>
      <w:pStyle w:val="ab"/>
      <w:pBdr>
        <w:bottom w:val="thickThinSmallGap" w:sz="24" w:space="1" w:color="622423"/>
      </w:pBdr>
      <w:rPr>
        <w:rFonts w:ascii="Cambria" w:eastAsia="Times New Roman" w:hAnsi="Cambria"/>
        <w:sz w:val="32"/>
        <w:szCs w:val="32"/>
      </w:rPr>
    </w:pPr>
  </w:p>
  <w:p w:rsidR="00A83285" w:rsidRPr="006A07A7" w:rsidRDefault="00A83285" w:rsidP="006A07A7">
    <w:pPr>
      <w:pStyle w:val="ab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A25F1"/>
    <w:multiLevelType w:val="hybridMultilevel"/>
    <w:tmpl w:val="8814CF46"/>
    <w:lvl w:ilvl="0" w:tplc="B0043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223FB9"/>
    <w:multiLevelType w:val="hybridMultilevel"/>
    <w:tmpl w:val="A634AAB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414E7B"/>
    <w:multiLevelType w:val="hybridMultilevel"/>
    <w:tmpl w:val="F37A4A2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780CE0"/>
    <w:multiLevelType w:val="hybridMultilevel"/>
    <w:tmpl w:val="21C61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3E2503"/>
    <w:multiLevelType w:val="hybridMultilevel"/>
    <w:tmpl w:val="20BE751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06C61CAB"/>
    <w:multiLevelType w:val="hybridMultilevel"/>
    <w:tmpl w:val="1FE8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B47D5"/>
    <w:multiLevelType w:val="hybridMultilevel"/>
    <w:tmpl w:val="F50C8450"/>
    <w:lvl w:ilvl="0" w:tplc="68922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D3305B3"/>
    <w:multiLevelType w:val="hybridMultilevel"/>
    <w:tmpl w:val="A852FE7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F0513D"/>
    <w:multiLevelType w:val="hybridMultilevel"/>
    <w:tmpl w:val="5B6E1740"/>
    <w:lvl w:ilvl="0" w:tplc="7C484FA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3DB61CF"/>
    <w:multiLevelType w:val="hybridMultilevel"/>
    <w:tmpl w:val="26640F3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E32858"/>
    <w:multiLevelType w:val="hybridMultilevel"/>
    <w:tmpl w:val="CD8021F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F451C7"/>
    <w:multiLevelType w:val="hybridMultilevel"/>
    <w:tmpl w:val="2A7E70C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A4698D"/>
    <w:multiLevelType w:val="hybridMultilevel"/>
    <w:tmpl w:val="176C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3F4880"/>
    <w:multiLevelType w:val="hybridMultilevel"/>
    <w:tmpl w:val="24ECDA9E"/>
    <w:lvl w:ilvl="0" w:tplc="68922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6F667B"/>
    <w:multiLevelType w:val="hybridMultilevel"/>
    <w:tmpl w:val="AFF8413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1EDF0FEE"/>
    <w:multiLevelType w:val="hybridMultilevel"/>
    <w:tmpl w:val="AC664320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08122C7"/>
    <w:multiLevelType w:val="hybridMultilevel"/>
    <w:tmpl w:val="A7D8933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5">
    <w:nsid w:val="231801ED"/>
    <w:multiLevelType w:val="hybridMultilevel"/>
    <w:tmpl w:val="09A679E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53B0DBD"/>
    <w:multiLevelType w:val="hybridMultilevel"/>
    <w:tmpl w:val="AD4A65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2637529D"/>
    <w:multiLevelType w:val="hybridMultilevel"/>
    <w:tmpl w:val="FCC6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CA35FA"/>
    <w:multiLevelType w:val="hybridMultilevel"/>
    <w:tmpl w:val="D46EF8F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9B7292"/>
    <w:multiLevelType w:val="hybridMultilevel"/>
    <w:tmpl w:val="359AA4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2D3B6A5E"/>
    <w:multiLevelType w:val="hybridMultilevel"/>
    <w:tmpl w:val="EB3C23A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31C05895"/>
    <w:multiLevelType w:val="hybridMultilevel"/>
    <w:tmpl w:val="476A035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45C5EB9"/>
    <w:multiLevelType w:val="hybridMultilevel"/>
    <w:tmpl w:val="6258696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6DE31BF"/>
    <w:multiLevelType w:val="hybridMultilevel"/>
    <w:tmpl w:val="384056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3748780F"/>
    <w:multiLevelType w:val="hybridMultilevel"/>
    <w:tmpl w:val="78E45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93A34FC"/>
    <w:multiLevelType w:val="hybridMultilevel"/>
    <w:tmpl w:val="363C2714"/>
    <w:lvl w:ilvl="0" w:tplc="B304107E">
      <w:start w:val="2"/>
      <w:numFmt w:val="decimal"/>
      <w:lvlText w:val="%1"/>
      <w:lvlJc w:val="left"/>
      <w:pPr>
        <w:tabs>
          <w:tab w:val="num" w:pos="1040"/>
        </w:tabs>
        <w:ind w:left="1040" w:hanging="360"/>
      </w:pPr>
    </w:lvl>
    <w:lvl w:ilvl="1" w:tplc="9C363276">
      <w:start w:val="2"/>
      <w:numFmt w:val="decimal"/>
      <w:lvlText w:val="%2)"/>
      <w:lvlJc w:val="left"/>
      <w:pPr>
        <w:tabs>
          <w:tab w:val="num" w:pos="1760"/>
        </w:tabs>
        <w:ind w:left="176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C204A8D"/>
    <w:multiLevelType w:val="hybridMultilevel"/>
    <w:tmpl w:val="763E876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F0F54E2"/>
    <w:multiLevelType w:val="hybridMultilevel"/>
    <w:tmpl w:val="569E6C8C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2">
    <w:nsid w:val="414A6E00"/>
    <w:multiLevelType w:val="hybridMultilevel"/>
    <w:tmpl w:val="CF5E05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2EF100F"/>
    <w:multiLevelType w:val="hybridMultilevel"/>
    <w:tmpl w:val="10A254F0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83E24BB"/>
    <w:multiLevelType w:val="hybridMultilevel"/>
    <w:tmpl w:val="A70AB06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A433F40"/>
    <w:multiLevelType w:val="hybridMultilevel"/>
    <w:tmpl w:val="73422D70"/>
    <w:lvl w:ilvl="0" w:tplc="68922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B041D9B"/>
    <w:multiLevelType w:val="hybridMultilevel"/>
    <w:tmpl w:val="0A20DAE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B385F37"/>
    <w:multiLevelType w:val="hybridMultilevel"/>
    <w:tmpl w:val="34AAA6D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E7073A3"/>
    <w:multiLevelType w:val="hybridMultilevel"/>
    <w:tmpl w:val="F176DEE0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3035FAD"/>
    <w:multiLevelType w:val="hybridMultilevel"/>
    <w:tmpl w:val="670217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32C7D20"/>
    <w:multiLevelType w:val="hybridMultilevel"/>
    <w:tmpl w:val="2D9043D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33E2773"/>
    <w:multiLevelType w:val="hybridMultilevel"/>
    <w:tmpl w:val="46FC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3C316F9"/>
    <w:multiLevelType w:val="hybridMultilevel"/>
    <w:tmpl w:val="061838EC"/>
    <w:lvl w:ilvl="0" w:tplc="68922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5DC1C75"/>
    <w:multiLevelType w:val="hybridMultilevel"/>
    <w:tmpl w:val="D84A2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8893BE9"/>
    <w:multiLevelType w:val="hybridMultilevel"/>
    <w:tmpl w:val="1498834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A565262"/>
    <w:multiLevelType w:val="hybridMultilevel"/>
    <w:tmpl w:val="99584E0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5BA1085A"/>
    <w:multiLevelType w:val="hybridMultilevel"/>
    <w:tmpl w:val="21A63112"/>
    <w:lvl w:ilvl="0" w:tplc="173A64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60A436E2"/>
    <w:multiLevelType w:val="hybridMultilevel"/>
    <w:tmpl w:val="56A2FA26"/>
    <w:lvl w:ilvl="0" w:tplc="68922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5A53143"/>
    <w:multiLevelType w:val="hybridMultilevel"/>
    <w:tmpl w:val="049874E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78934F3"/>
    <w:multiLevelType w:val="hybridMultilevel"/>
    <w:tmpl w:val="FA70478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A02251E"/>
    <w:multiLevelType w:val="hybridMultilevel"/>
    <w:tmpl w:val="D924D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494307A"/>
    <w:multiLevelType w:val="hybridMultilevel"/>
    <w:tmpl w:val="F28C89A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5353111"/>
    <w:multiLevelType w:val="hybridMultilevel"/>
    <w:tmpl w:val="2C4E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B02C27"/>
    <w:multiLevelType w:val="hybridMultilevel"/>
    <w:tmpl w:val="01E2748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5FA54A3"/>
    <w:multiLevelType w:val="hybridMultilevel"/>
    <w:tmpl w:val="7502414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7327F8B"/>
    <w:multiLevelType w:val="hybridMultilevel"/>
    <w:tmpl w:val="0D84FA9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B15176F"/>
    <w:multiLevelType w:val="hybridMultilevel"/>
    <w:tmpl w:val="6BDEBFB0"/>
    <w:lvl w:ilvl="0" w:tplc="68922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BFF2CBA"/>
    <w:multiLevelType w:val="hybridMultilevel"/>
    <w:tmpl w:val="CFA4834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812C13"/>
    <w:multiLevelType w:val="hybridMultilevel"/>
    <w:tmpl w:val="1980C7F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1"/>
  </w:num>
  <w:num w:numId="3">
    <w:abstractNumId w:val="12"/>
  </w:num>
  <w:num w:numId="4">
    <w:abstractNumId w:val="33"/>
  </w:num>
  <w:num w:numId="5">
    <w:abstractNumId w:val="2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</w:num>
  <w:num w:numId="26">
    <w:abstractNumId w:val="69"/>
  </w:num>
  <w:num w:numId="27">
    <w:abstractNumId w:val="25"/>
  </w:num>
  <w:num w:numId="28">
    <w:abstractNumId w:val="52"/>
  </w:num>
  <w:num w:numId="29">
    <w:abstractNumId w:val="34"/>
  </w:num>
  <w:num w:numId="30">
    <w:abstractNumId w:val="24"/>
  </w:num>
  <w:num w:numId="31">
    <w:abstractNumId w:val="11"/>
  </w:num>
  <w:num w:numId="32">
    <w:abstractNumId w:val="36"/>
  </w:num>
  <w:num w:numId="33">
    <w:abstractNumId w:val="40"/>
  </w:num>
  <w:num w:numId="34">
    <w:abstractNumId w:val="23"/>
  </w:num>
  <w:num w:numId="35">
    <w:abstractNumId w:val="51"/>
  </w:num>
  <w:num w:numId="36">
    <w:abstractNumId w:val="63"/>
  </w:num>
  <w:num w:numId="37">
    <w:abstractNumId w:val="22"/>
  </w:num>
  <w:num w:numId="38">
    <w:abstractNumId w:val="50"/>
  </w:num>
  <w:num w:numId="39">
    <w:abstractNumId w:val="64"/>
  </w:num>
  <w:num w:numId="40">
    <w:abstractNumId w:val="17"/>
  </w:num>
  <w:num w:numId="41">
    <w:abstractNumId w:val="6"/>
  </w:num>
  <w:num w:numId="42">
    <w:abstractNumId w:val="57"/>
  </w:num>
  <w:num w:numId="43">
    <w:abstractNumId w:val="16"/>
  </w:num>
  <w:num w:numId="44">
    <w:abstractNumId w:val="29"/>
  </w:num>
  <w:num w:numId="45">
    <w:abstractNumId w:val="66"/>
  </w:num>
  <w:num w:numId="46">
    <w:abstractNumId w:val="45"/>
  </w:num>
  <w:num w:numId="47">
    <w:abstractNumId w:val="4"/>
  </w:num>
  <w:num w:numId="48">
    <w:abstractNumId w:val="49"/>
  </w:num>
  <w:num w:numId="49">
    <w:abstractNumId w:val="46"/>
  </w:num>
  <w:num w:numId="50">
    <w:abstractNumId w:val="68"/>
  </w:num>
  <w:num w:numId="51">
    <w:abstractNumId w:val="32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1"/>
  </w:num>
  <w:num w:numId="54">
    <w:abstractNumId w:val="53"/>
  </w:num>
  <w:num w:numId="55">
    <w:abstractNumId w:val="35"/>
  </w:num>
  <w:num w:numId="56">
    <w:abstractNumId w:val="60"/>
  </w:num>
  <w:num w:numId="57">
    <w:abstractNumId w:val="14"/>
  </w:num>
  <w:num w:numId="58">
    <w:abstractNumId w:val="30"/>
  </w:num>
  <w:num w:numId="59">
    <w:abstractNumId w:val="3"/>
  </w:num>
  <w:num w:numId="60">
    <w:abstractNumId w:val="38"/>
  </w:num>
  <w:num w:numId="61">
    <w:abstractNumId w:val="54"/>
  </w:num>
  <w:num w:numId="62">
    <w:abstractNumId w:val="7"/>
  </w:num>
  <w:num w:numId="63">
    <w:abstractNumId w:val="19"/>
  </w:num>
  <w:num w:numId="64">
    <w:abstractNumId w:val="37"/>
  </w:num>
  <w:num w:numId="65">
    <w:abstractNumId w:val="56"/>
  </w:num>
  <w:num w:numId="66">
    <w:abstractNumId w:val="65"/>
  </w:num>
  <w:num w:numId="67">
    <w:abstractNumId w:val="58"/>
  </w:num>
  <w:num w:numId="68">
    <w:abstractNumId w:val="9"/>
  </w:num>
  <w:num w:numId="69">
    <w:abstractNumId w:val="0"/>
  </w:num>
  <w:num w:numId="70">
    <w:abstractNumId w:val="13"/>
  </w:num>
  <w:num w:numId="71">
    <w:abstractNumId w:val="20"/>
  </w:num>
  <w:num w:numId="72">
    <w:abstractNumId w:val="62"/>
  </w:num>
  <w:num w:numId="73">
    <w:abstractNumId w:val="55"/>
  </w:num>
  <w:num w:numId="74">
    <w:abstractNumId w:val="48"/>
  </w:num>
  <w:num w:numId="75">
    <w:abstractNumId w:val="10"/>
  </w:num>
  <w:num w:numId="76">
    <w:abstractNumId w:val="72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6A07A7"/>
    <w:rsid w:val="000069BA"/>
    <w:rsid w:val="000202DE"/>
    <w:rsid w:val="000426FB"/>
    <w:rsid w:val="00044735"/>
    <w:rsid w:val="00045237"/>
    <w:rsid w:val="000522DF"/>
    <w:rsid w:val="00065A3D"/>
    <w:rsid w:val="00067A31"/>
    <w:rsid w:val="00091FE0"/>
    <w:rsid w:val="000A3514"/>
    <w:rsid w:val="000B0B81"/>
    <w:rsid w:val="000B194B"/>
    <w:rsid w:val="000B56ED"/>
    <w:rsid w:val="000B71D4"/>
    <w:rsid w:val="000D2FB4"/>
    <w:rsid w:val="000D49EC"/>
    <w:rsid w:val="000F2B29"/>
    <w:rsid w:val="000F5446"/>
    <w:rsid w:val="00105215"/>
    <w:rsid w:val="00111DB4"/>
    <w:rsid w:val="00114DFF"/>
    <w:rsid w:val="00116D7F"/>
    <w:rsid w:val="0012420D"/>
    <w:rsid w:val="00147559"/>
    <w:rsid w:val="001477B8"/>
    <w:rsid w:val="00155930"/>
    <w:rsid w:val="001664B3"/>
    <w:rsid w:val="00177BAD"/>
    <w:rsid w:val="00181F91"/>
    <w:rsid w:val="00184297"/>
    <w:rsid w:val="00186265"/>
    <w:rsid w:val="001910A5"/>
    <w:rsid w:val="001948DD"/>
    <w:rsid w:val="00195C09"/>
    <w:rsid w:val="001A00F0"/>
    <w:rsid w:val="001A2397"/>
    <w:rsid w:val="001A4207"/>
    <w:rsid w:val="001A4B6E"/>
    <w:rsid w:val="001C0AE5"/>
    <w:rsid w:val="001C5FFC"/>
    <w:rsid w:val="001D26B6"/>
    <w:rsid w:val="001D2AFD"/>
    <w:rsid w:val="001D3E01"/>
    <w:rsid w:val="001D659E"/>
    <w:rsid w:val="001E1C7F"/>
    <w:rsid w:val="001E1E92"/>
    <w:rsid w:val="001E344C"/>
    <w:rsid w:val="001F0C16"/>
    <w:rsid w:val="001F3D09"/>
    <w:rsid w:val="001F55D4"/>
    <w:rsid w:val="00204EFA"/>
    <w:rsid w:val="00207329"/>
    <w:rsid w:val="00207952"/>
    <w:rsid w:val="00210276"/>
    <w:rsid w:val="00253A22"/>
    <w:rsid w:val="00260333"/>
    <w:rsid w:val="0027363B"/>
    <w:rsid w:val="00274522"/>
    <w:rsid w:val="00276CA0"/>
    <w:rsid w:val="00281117"/>
    <w:rsid w:val="00294265"/>
    <w:rsid w:val="002951C4"/>
    <w:rsid w:val="00295B2C"/>
    <w:rsid w:val="002A6C2C"/>
    <w:rsid w:val="002B3F93"/>
    <w:rsid w:val="002B5942"/>
    <w:rsid w:val="002C16C5"/>
    <w:rsid w:val="002C2CB6"/>
    <w:rsid w:val="002E6AB4"/>
    <w:rsid w:val="002F4DA5"/>
    <w:rsid w:val="002F4E8C"/>
    <w:rsid w:val="002F5F7C"/>
    <w:rsid w:val="002F6C21"/>
    <w:rsid w:val="003007D3"/>
    <w:rsid w:val="0030091C"/>
    <w:rsid w:val="00305877"/>
    <w:rsid w:val="00306CA0"/>
    <w:rsid w:val="003077D7"/>
    <w:rsid w:val="00320163"/>
    <w:rsid w:val="00320612"/>
    <w:rsid w:val="00322116"/>
    <w:rsid w:val="0032217B"/>
    <w:rsid w:val="00322EB9"/>
    <w:rsid w:val="00324FCC"/>
    <w:rsid w:val="0033278C"/>
    <w:rsid w:val="00337908"/>
    <w:rsid w:val="003507B6"/>
    <w:rsid w:val="00351726"/>
    <w:rsid w:val="0035555D"/>
    <w:rsid w:val="00355F66"/>
    <w:rsid w:val="003668CC"/>
    <w:rsid w:val="00375281"/>
    <w:rsid w:val="00393D8C"/>
    <w:rsid w:val="003963CA"/>
    <w:rsid w:val="003A307D"/>
    <w:rsid w:val="003A31A5"/>
    <w:rsid w:val="003B7521"/>
    <w:rsid w:val="003C6EEA"/>
    <w:rsid w:val="003D5FD8"/>
    <w:rsid w:val="003F14F4"/>
    <w:rsid w:val="003F541B"/>
    <w:rsid w:val="003F557C"/>
    <w:rsid w:val="003F7A55"/>
    <w:rsid w:val="00400A23"/>
    <w:rsid w:val="0040194F"/>
    <w:rsid w:val="004125B1"/>
    <w:rsid w:val="00412F4F"/>
    <w:rsid w:val="004163DF"/>
    <w:rsid w:val="00420E46"/>
    <w:rsid w:val="00427076"/>
    <w:rsid w:val="004375FB"/>
    <w:rsid w:val="00441B33"/>
    <w:rsid w:val="00442CC2"/>
    <w:rsid w:val="00444245"/>
    <w:rsid w:val="004449AD"/>
    <w:rsid w:val="00460B8B"/>
    <w:rsid w:val="00461D87"/>
    <w:rsid w:val="004704A9"/>
    <w:rsid w:val="004975E7"/>
    <w:rsid w:val="004B271A"/>
    <w:rsid w:val="004B4E7D"/>
    <w:rsid w:val="004B597A"/>
    <w:rsid w:val="004C2A24"/>
    <w:rsid w:val="004C5380"/>
    <w:rsid w:val="004D34DA"/>
    <w:rsid w:val="004F358B"/>
    <w:rsid w:val="00512344"/>
    <w:rsid w:val="00517B2F"/>
    <w:rsid w:val="00520D0B"/>
    <w:rsid w:val="00521EAC"/>
    <w:rsid w:val="005241C0"/>
    <w:rsid w:val="005375ED"/>
    <w:rsid w:val="00541D63"/>
    <w:rsid w:val="0054336D"/>
    <w:rsid w:val="005772C1"/>
    <w:rsid w:val="005829D8"/>
    <w:rsid w:val="00582DB9"/>
    <w:rsid w:val="005C2049"/>
    <w:rsid w:val="005E2ABB"/>
    <w:rsid w:val="005E3660"/>
    <w:rsid w:val="005E7D24"/>
    <w:rsid w:val="005F26CE"/>
    <w:rsid w:val="005F462B"/>
    <w:rsid w:val="005F46E6"/>
    <w:rsid w:val="006023D4"/>
    <w:rsid w:val="00607284"/>
    <w:rsid w:val="00612A26"/>
    <w:rsid w:val="00612E32"/>
    <w:rsid w:val="006165D3"/>
    <w:rsid w:val="00616CD5"/>
    <w:rsid w:val="00622054"/>
    <w:rsid w:val="0062767A"/>
    <w:rsid w:val="00627AF3"/>
    <w:rsid w:val="0064740E"/>
    <w:rsid w:val="00664938"/>
    <w:rsid w:val="00680DA3"/>
    <w:rsid w:val="00691738"/>
    <w:rsid w:val="00692274"/>
    <w:rsid w:val="006A07A7"/>
    <w:rsid w:val="006A68B0"/>
    <w:rsid w:val="006B043F"/>
    <w:rsid w:val="006B3D2B"/>
    <w:rsid w:val="006C1767"/>
    <w:rsid w:val="006C5882"/>
    <w:rsid w:val="006D4AA9"/>
    <w:rsid w:val="006D4E94"/>
    <w:rsid w:val="006E1464"/>
    <w:rsid w:val="006E1FD6"/>
    <w:rsid w:val="006E5553"/>
    <w:rsid w:val="006F666D"/>
    <w:rsid w:val="006F7B4F"/>
    <w:rsid w:val="00703E91"/>
    <w:rsid w:val="0070568C"/>
    <w:rsid w:val="007111C4"/>
    <w:rsid w:val="00722959"/>
    <w:rsid w:val="007250AA"/>
    <w:rsid w:val="0072587E"/>
    <w:rsid w:val="00760561"/>
    <w:rsid w:val="007766E4"/>
    <w:rsid w:val="007775B7"/>
    <w:rsid w:val="00782F85"/>
    <w:rsid w:val="00791BFB"/>
    <w:rsid w:val="007B249C"/>
    <w:rsid w:val="007B2EC2"/>
    <w:rsid w:val="007B34BF"/>
    <w:rsid w:val="007B73DF"/>
    <w:rsid w:val="007C1296"/>
    <w:rsid w:val="007D3EF1"/>
    <w:rsid w:val="007D44CA"/>
    <w:rsid w:val="007D4A24"/>
    <w:rsid w:val="007D65DA"/>
    <w:rsid w:val="007E7290"/>
    <w:rsid w:val="007E77FB"/>
    <w:rsid w:val="007F40A1"/>
    <w:rsid w:val="007F4625"/>
    <w:rsid w:val="007F6D01"/>
    <w:rsid w:val="00802268"/>
    <w:rsid w:val="008068DE"/>
    <w:rsid w:val="00814882"/>
    <w:rsid w:val="008153BE"/>
    <w:rsid w:val="00820241"/>
    <w:rsid w:val="008255D9"/>
    <w:rsid w:val="0082572F"/>
    <w:rsid w:val="00825CF9"/>
    <w:rsid w:val="00840B60"/>
    <w:rsid w:val="00843394"/>
    <w:rsid w:val="00844D28"/>
    <w:rsid w:val="0084768F"/>
    <w:rsid w:val="00886689"/>
    <w:rsid w:val="0089026D"/>
    <w:rsid w:val="00890677"/>
    <w:rsid w:val="00893E87"/>
    <w:rsid w:val="00894302"/>
    <w:rsid w:val="00897572"/>
    <w:rsid w:val="00897C70"/>
    <w:rsid w:val="008A1BDB"/>
    <w:rsid w:val="008B0D30"/>
    <w:rsid w:val="008B2C58"/>
    <w:rsid w:val="008B4BF5"/>
    <w:rsid w:val="008D6FB5"/>
    <w:rsid w:val="008E41DD"/>
    <w:rsid w:val="008E4242"/>
    <w:rsid w:val="008E6FB6"/>
    <w:rsid w:val="008F06DC"/>
    <w:rsid w:val="008F4987"/>
    <w:rsid w:val="008F5423"/>
    <w:rsid w:val="009055E5"/>
    <w:rsid w:val="00911B0A"/>
    <w:rsid w:val="0091503C"/>
    <w:rsid w:val="00920B4F"/>
    <w:rsid w:val="0092641D"/>
    <w:rsid w:val="00935E9B"/>
    <w:rsid w:val="00940BFE"/>
    <w:rsid w:val="00941CFB"/>
    <w:rsid w:val="00946203"/>
    <w:rsid w:val="00966F85"/>
    <w:rsid w:val="00970800"/>
    <w:rsid w:val="00981C66"/>
    <w:rsid w:val="009850FC"/>
    <w:rsid w:val="00987A70"/>
    <w:rsid w:val="0099158F"/>
    <w:rsid w:val="009A4AC2"/>
    <w:rsid w:val="009A5732"/>
    <w:rsid w:val="009A71C5"/>
    <w:rsid w:val="009A7A00"/>
    <w:rsid w:val="009B121A"/>
    <w:rsid w:val="009B1B4B"/>
    <w:rsid w:val="009C1213"/>
    <w:rsid w:val="009C14AD"/>
    <w:rsid w:val="009D30D8"/>
    <w:rsid w:val="009E3FD0"/>
    <w:rsid w:val="009F1700"/>
    <w:rsid w:val="009F5C91"/>
    <w:rsid w:val="009F7611"/>
    <w:rsid w:val="00A04746"/>
    <w:rsid w:val="00A12DFF"/>
    <w:rsid w:val="00A1597D"/>
    <w:rsid w:val="00A327CE"/>
    <w:rsid w:val="00A3489C"/>
    <w:rsid w:val="00A34F3F"/>
    <w:rsid w:val="00A41A29"/>
    <w:rsid w:val="00A4413A"/>
    <w:rsid w:val="00A4479F"/>
    <w:rsid w:val="00A5515D"/>
    <w:rsid w:val="00A6568D"/>
    <w:rsid w:val="00A706F7"/>
    <w:rsid w:val="00A77F2C"/>
    <w:rsid w:val="00A83285"/>
    <w:rsid w:val="00A835BF"/>
    <w:rsid w:val="00A8501F"/>
    <w:rsid w:val="00A86E5F"/>
    <w:rsid w:val="00A92439"/>
    <w:rsid w:val="00A9712C"/>
    <w:rsid w:val="00AA5993"/>
    <w:rsid w:val="00AB1D3A"/>
    <w:rsid w:val="00AB53BD"/>
    <w:rsid w:val="00AC3662"/>
    <w:rsid w:val="00AE568B"/>
    <w:rsid w:val="00AF6F8D"/>
    <w:rsid w:val="00B03D4F"/>
    <w:rsid w:val="00B04B68"/>
    <w:rsid w:val="00B111C5"/>
    <w:rsid w:val="00B11A4D"/>
    <w:rsid w:val="00B129DB"/>
    <w:rsid w:val="00B23555"/>
    <w:rsid w:val="00B240ED"/>
    <w:rsid w:val="00B253EC"/>
    <w:rsid w:val="00B27EB1"/>
    <w:rsid w:val="00B36B4E"/>
    <w:rsid w:val="00B4691C"/>
    <w:rsid w:val="00B54149"/>
    <w:rsid w:val="00B62D09"/>
    <w:rsid w:val="00B6724D"/>
    <w:rsid w:val="00B74BB8"/>
    <w:rsid w:val="00B77163"/>
    <w:rsid w:val="00B77581"/>
    <w:rsid w:val="00B83EE3"/>
    <w:rsid w:val="00BA5C1E"/>
    <w:rsid w:val="00BB651B"/>
    <w:rsid w:val="00BD0CC2"/>
    <w:rsid w:val="00BD637D"/>
    <w:rsid w:val="00BE13C6"/>
    <w:rsid w:val="00BF357A"/>
    <w:rsid w:val="00BF5C14"/>
    <w:rsid w:val="00C04A26"/>
    <w:rsid w:val="00C066CE"/>
    <w:rsid w:val="00C07C5D"/>
    <w:rsid w:val="00C1635D"/>
    <w:rsid w:val="00C234AC"/>
    <w:rsid w:val="00C34556"/>
    <w:rsid w:val="00C3519B"/>
    <w:rsid w:val="00C35CFE"/>
    <w:rsid w:val="00C35D8B"/>
    <w:rsid w:val="00C401C1"/>
    <w:rsid w:val="00C442C9"/>
    <w:rsid w:val="00C47BB4"/>
    <w:rsid w:val="00C5028A"/>
    <w:rsid w:val="00C52099"/>
    <w:rsid w:val="00C5299B"/>
    <w:rsid w:val="00C7172F"/>
    <w:rsid w:val="00C83281"/>
    <w:rsid w:val="00C94380"/>
    <w:rsid w:val="00CA6B09"/>
    <w:rsid w:val="00CB11F5"/>
    <w:rsid w:val="00CD5A19"/>
    <w:rsid w:val="00CE38FD"/>
    <w:rsid w:val="00CF52B4"/>
    <w:rsid w:val="00CF6C7B"/>
    <w:rsid w:val="00D06D04"/>
    <w:rsid w:val="00D10A67"/>
    <w:rsid w:val="00D12455"/>
    <w:rsid w:val="00D13245"/>
    <w:rsid w:val="00D21B0E"/>
    <w:rsid w:val="00D22C30"/>
    <w:rsid w:val="00D3422D"/>
    <w:rsid w:val="00D352EE"/>
    <w:rsid w:val="00D44842"/>
    <w:rsid w:val="00D45182"/>
    <w:rsid w:val="00D4623D"/>
    <w:rsid w:val="00D5124A"/>
    <w:rsid w:val="00D51362"/>
    <w:rsid w:val="00D54594"/>
    <w:rsid w:val="00D57ED4"/>
    <w:rsid w:val="00D630C3"/>
    <w:rsid w:val="00D83ECB"/>
    <w:rsid w:val="00D901AF"/>
    <w:rsid w:val="00DA1312"/>
    <w:rsid w:val="00DC348F"/>
    <w:rsid w:val="00DC7A7E"/>
    <w:rsid w:val="00DD1E1C"/>
    <w:rsid w:val="00DE03F8"/>
    <w:rsid w:val="00DF3294"/>
    <w:rsid w:val="00DF397A"/>
    <w:rsid w:val="00DF7ED3"/>
    <w:rsid w:val="00E07BA0"/>
    <w:rsid w:val="00E11866"/>
    <w:rsid w:val="00E164B3"/>
    <w:rsid w:val="00E42991"/>
    <w:rsid w:val="00E5447E"/>
    <w:rsid w:val="00E619AF"/>
    <w:rsid w:val="00E86553"/>
    <w:rsid w:val="00E86E16"/>
    <w:rsid w:val="00E978B2"/>
    <w:rsid w:val="00E97CF6"/>
    <w:rsid w:val="00E97D55"/>
    <w:rsid w:val="00EA045A"/>
    <w:rsid w:val="00EB0AEF"/>
    <w:rsid w:val="00EB3C39"/>
    <w:rsid w:val="00EB4103"/>
    <w:rsid w:val="00EB68DF"/>
    <w:rsid w:val="00EC439E"/>
    <w:rsid w:val="00EC4738"/>
    <w:rsid w:val="00ED086C"/>
    <w:rsid w:val="00EF1E22"/>
    <w:rsid w:val="00EF4A22"/>
    <w:rsid w:val="00EF66F8"/>
    <w:rsid w:val="00F045C7"/>
    <w:rsid w:val="00F04E31"/>
    <w:rsid w:val="00F07351"/>
    <w:rsid w:val="00F1785A"/>
    <w:rsid w:val="00F22E30"/>
    <w:rsid w:val="00F27B4E"/>
    <w:rsid w:val="00F3531A"/>
    <w:rsid w:val="00F378F8"/>
    <w:rsid w:val="00F40556"/>
    <w:rsid w:val="00F424C5"/>
    <w:rsid w:val="00F54BAC"/>
    <w:rsid w:val="00F55EF4"/>
    <w:rsid w:val="00F70354"/>
    <w:rsid w:val="00F70574"/>
    <w:rsid w:val="00F74AFD"/>
    <w:rsid w:val="00F82BE4"/>
    <w:rsid w:val="00F85E25"/>
    <w:rsid w:val="00F87B49"/>
    <w:rsid w:val="00F90102"/>
    <w:rsid w:val="00F915AE"/>
    <w:rsid w:val="00F91A12"/>
    <w:rsid w:val="00F92315"/>
    <w:rsid w:val="00F95443"/>
    <w:rsid w:val="00FA7C3E"/>
    <w:rsid w:val="00FC03AE"/>
    <w:rsid w:val="00FD3904"/>
    <w:rsid w:val="00FD5A51"/>
    <w:rsid w:val="00FE4039"/>
    <w:rsid w:val="00FE5DE9"/>
    <w:rsid w:val="00FF313E"/>
    <w:rsid w:val="00FF349C"/>
    <w:rsid w:val="00FF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22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E31"/>
    <w:pPr>
      <w:keepNext/>
      <w:spacing w:before="360" w:after="60" w:line="240" w:lineRule="auto"/>
      <w:jc w:val="center"/>
      <w:outlineLvl w:val="0"/>
    </w:pPr>
    <w:rPr>
      <w:rFonts w:cs="Arial"/>
      <w:b/>
      <w:bCs/>
      <w:smallCaps/>
      <w:kern w:val="32"/>
      <w:sz w:val="36"/>
      <w:szCs w:val="32"/>
      <w:lang w:eastAsia="ru-RU"/>
    </w:rPr>
  </w:style>
  <w:style w:type="paragraph" w:styleId="2">
    <w:name w:val="heading 2"/>
    <w:basedOn w:val="a"/>
    <w:next w:val="a"/>
    <w:qFormat/>
    <w:rsid w:val="00F04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20E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4E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07A7"/>
    <w:rPr>
      <w:rFonts w:eastAsia="Times New Roman"/>
    </w:rPr>
  </w:style>
  <w:style w:type="character" w:customStyle="1" w:styleId="a4">
    <w:name w:val="Без интервала Знак"/>
    <w:link w:val="a3"/>
    <w:uiPriority w:val="1"/>
    <w:rsid w:val="006A07A7"/>
    <w:rPr>
      <w:rFonts w:eastAsia="Times New Roman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A07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07A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A07A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link w:val="a7"/>
    <w:uiPriority w:val="10"/>
    <w:rsid w:val="006A07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qFormat/>
    <w:rsid w:val="006A07A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rsid w:val="006A07A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A0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07A7"/>
  </w:style>
  <w:style w:type="paragraph" w:styleId="ad">
    <w:name w:val="footer"/>
    <w:basedOn w:val="a"/>
    <w:link w:val="ae"/>
    <w:uiPriority w:val="99"/>
    <w:unhideWhenUsed/>
    <w:rsid w:val="006A0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07A7"/>
  </w:style>
  <w:style w:type="paragraph" w:styleId="af">
    <w:name w:val="footnote text"/>
    <w:aliases w:val="F1"/>
    <w:basedOn w:val="a"/>
    <w:link w:val="af0"/>
    <w:uiPriority w:val="99"/>
    <w:rsid w:val="006A07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F1 Знак"/>
    <w:link w:val="af"/>
    <w:uiPriority w:val="99"/>
    <w:rsid w:val="006A07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6A07A7"/>
    <w:rPr>
      <w:vertAlign w:val="superscript"/>
    </w:rPr>
  </w:style>
  <w:style w:type="table" w:styleId="af2">
    <w:name w:val="Table Grid"/>
    <w:basedOn w:val="a1"/>
    <w:rsid w:val="007766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7766E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сновной текст Знак"/>
    <w:link w:val="af3"/>
    <w:rsid w:val="007766E4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"/>
    <w:rsid w:val="000D2FB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5">
    <w:name w:val="Intense Quote"/>
    <w:basedOn w:val="a"/>
    <w:next w:val="a"/>
    <w:link w:val="af6"/>
    <w:qFormat/>
    <w:rsid w:val="000D2FB4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  <w:lang w:eastAsia="ru-RU"/>
    </w:rPr>
  </w:style>
  <w:style w:type="character" w:customStyle="1" w:styleId="af6">
    <w:name w:val="Выделенная цитата Знак"/>
    <w:link w:val="af5"/>
    <w:rsid w:val="000D2FB4"/>
    <w:rPr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F04E31"/>
    <w:rPr>
      <w:rFonts w:cs="Arial"/>
      <w:b/>
      <w:bCs/>
      <w:smallCaps/>
      <w:kern w:val="32"/>
      <w:sz w:val="36"/>
      <w:szCs w:val="32"/>
      <w:lang w:val="ru-RU" w:eastAsia="ru-RU" w:bidi="ar-SA"/>
    </w:rPr>
  </w:style>
  <w:style w:type="paragraph" w:styleId="af7">
    <w:name w:val="Body Text Indent"/>
    <w:basedOn w:val="a"/>
    <w:semiHidden/>
    <w:unhideWhenUsed/>
    <w:rsid w:val="00F04E3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аголовок таблицы"/>
    <w:basedOn w:val="a"/>
    <w:rsid w:val="00F04E31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/>
      <w:b/>
      <w:bCs/>
      <w:sz w:val="24"/>
      <w:szCs w:val="20"/>
      <w:lang w:val="en-US" w:eastAsia="ru-RU"/>
    </w:rPr>
  </w:style>
  <w:style w:type="character" w:styleId="af9">
    <w:name w:val="Hyperlink"/>
    <w:uiPriority w:val="99"/>
    <w:unhideWhenUsed/>
    <w:rsid w:val="005E7D24"/>
    <w:rPr>
      <w:color w:val="0000FF"/>
      <w:u w:val="single"/>
    </w:rPr>
  </w:style>
  <w:style w:type="paragraph" w:styleId="afa">
    <w:name w:val="TOC Heading"/>
    <w:basedOn w:val="1"/>
    <w:next w:val="a"/>
    <w:qFormat/>
    <w:rsid w:val="005E7D2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smallCaps w:val="0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C3662"/>
    <w:pPr>
      <w:tabs>
        <w:tab w:val="right" w:leader="dot" w:pos="9639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A4479F"/>
    <w:pPr>
      <w:tabs>
        <w:tab w:val="right" w:leader="do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E7D2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07C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u-2-msonormal">
    <w:name w:val="u-2-msonormal"/>
    <w:basedOn w:val="a"/>
    <w:rsid w:val="003F5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3F5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b">
    <w:name w:val="Новый"/>
    <w:basedOn w:val="a"/>
    <w:rsid w:val="00BD0CC2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c">
    <w:name w:val="Normal (Web)"/>
    <w:basedOn w:val="a"/>
    <w:unhideWhenUsed/>
    <w:rsid w:val="00412F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412F4F"/>
    <w:rPr>
      <w:b/>
      <w:bCs/>
    </w:rPr>
  </w:style>
  <w:style w:type="character" w:styleId="afe">
    <w:name w:val="Emphasis"/>
    <w:basedOn w:val="a0"/>
    <w:uiPriority w:val="20"/>
    <w:qFormat/>
    <w:rsid w:val="00412F4F"/>
    <w:rPr>
      <w:i/>
      <w:iCs/>
    </w:rPr>
  </w:style>
  <w:style w:type="paragraph" w:customStyle="1" w:styleId="aff">
    <w:name w:val="Основной"/>
    <w:basedOn w:val="a"/>
    <w:link w:val="aff0"/>
    <w:rsid w:val="009D30D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1">
    <w:name w:val="Буллит"/>
    <w:basedOn w:val="aff"/>
    <w:rsid w:val="009D30D8"/>
    <w:pPr>
      <w:ind w:firstLine="244"/>
    </w:pPr>
  </w:style>
  <w:style w:type="paragraph" w:customStyle="1" w:styleId="aff2">
    <w:name w:val="Сноска"/>
    <w:basedOn w:val="aff"/>
    <w:rsid w:val="009D30D8"/>
    <w:pPr>
      <w:spacing w:line="174" w:lineRule="atLeast"/>
    </w:pPr>
    <w:rPr>
      <w:sz w:val="17"/>
      <w:szCs w:val="17"/>
    </w:rPr>
  </w:style>
  <w:style w:type="character" w:customStyle="1" w:styleId="12">
    <w:name w:val="Сноска1"/>
    <w:rsid w:val="009D30D8"/>
    <w:rPr>
      <w:rFonts w:ascii="Times New Roman" w:hAnsi="Times New Roman" w:cs="Times New Roman"/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F27B4E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FontStyle15">
    <w:name w:val="Font Style15"/>
    <w:basedOn w:val="a0"/>
    <w:uiPriority w:val="99"/>
    <w:rsid w:val="00F27B4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Знак"/>
    <w:link w:val="aff"/>
    <w:rsid w:val="00207329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rsid w:val="00627AF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3">
    <w:name w:val="Курсив"/>
    <w:basedOn w:val="aff"/>
    <w:rsid w:val="00627AF3"/>
    <w:rPr>
      <w:i/>
      <w:iCs/>
    </w:rPr>
  </w:style>
  <w:style w:type="character" w:customStyle="1" w:styleId="Zag11">
    <w:name w:val="Zag_11"/>
    <w:rsid w:val="00627AF3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627AF3"/>
    <w:pPr>
      <w:numPr>
        <w:numId w:val="6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27AF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aff4">
    <w:name w:val="Подзаг"/>
    <w:basedOn w:val="aff"/>
    <w:rsid w:val="00294265"/>
    <w:pPr>
      <w:spacing w:before="113" w:after="28"/>
      <w:jc w:val="center"/>
    </w:pPr>
    <w:rPr>
      <w:b/>
      <w:bCs/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D3E0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D3E0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ru/db/mo/Data/d_09/m373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7FBB-B01A-41AC-9B56-B1A3A8F4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147</Pages>
  <Words>50107</Words>
  <Characters>285616</Characters>
  <Application>Microsoft Office Word</Application>
  <DocSecurity>0</DocSecurity>
  <Lines>2380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начального общего образования УМК «Школа России» МОУ «Фоминичская СОШ» Кировского района Калужской области</vt:lpstr>
    </vt:vector>
  </TitlesOfParts>
  <Company>МОУ «Фоминичская средняя общеобразовательная школа</Company>
  <LinksUpToDate>false</LinksUpToDate>
  <CharactersWithSpaces>335053</CharactersWithSpaces>
  <SharedDoc>false</SharedDoc>
  <HLinks>
    <vt:vector size="60" baseType="variant">
      <vt:variant>
        <vt:i4>3670034</vt:i4>
      </vt:variant>
      <vt:variant>
        <vt:i4>33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_Toc278411508</vt:lpwstr>
      </vt:variant>
      <vt:variant>
        <vt:i4>1376318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_Toc278411505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_Toc278411504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_Toc278411495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_Toc278411487</vt:lpwstr>
      </vt:variant>
      <vt:variant>
        <vt:i4>1900607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_Toc278411486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_Toc278411468</vt:lpwstr>
      </vt:variant>
      <vt:variant>
        <vt:i4>1245247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_Toc278411467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_Toc278411457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начального общего образования УМК «Школа России» МОУ «Фоминичская СОШ» Кировского района Калужской области</dc:title>
  <dc:subject>2011-2015</dc:subject>
  <dc:creator>ДенисКА</dc:creator>
  <cp:lastModifiedBy>Pentium</cp:lastModifiedBy>
  <cp:revision>8</cp:revision>
  <cp:lastPrinted>2013-12-15T16:54:00Z</cp:lastPrinted>
  <dcterms:created xsi:type="dcterms:W3CDTF">2018-02-09T15:30:00Z</dcterms:created>
  <dcterms:modified xsi:type="dcterms:W3CDTF">2018-02-09T19:13:00Z</dcterms:modified>
</cp:coreProperties>
</file>