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B1" w:rsidRPr="007B4E91" w:rsidRDefault="009328A1" w:rsidP="007E76B1">
      <w:pPr>
        <w:spacing w:after="0" w:line="240" w:lineRule="auto"/>
        <w:ind w:left="0" w:firstLine="0"/>
        <w:jc w:val="center"/>
        <w:rPr>
          <w:bCs/>
          <w:sz w:val="24"/>
          <w:szCs w:val="28"/>
        </w:rPr>
      </w:pPr>
      <w:r w:rsidRPr="007B4E91">
        <w:rPr>
          <w:bCs/>
          <w:sz w:val="24"/>
          <w:szCs w:val="28"/>
        </w:rPr>
        <w:t>Государственное казенное</w:t>
      </w:r>
      <w:r w:rsidR="007E76B1" w:rsidRPr="007B4E91">
        <w:rPr>
          <w:bCs/>
          <w:sz w:val="24"/>
          <w:szCs w:val="28"/>
        </w:rPr>
        <w:t xml:space="preserve"> общеобразовательное учреждение </w:t>
      </w:r>
      <w:r w:rsidRPr="007B4E91">
        <w:rPr>
          <w:bCs/>
          <w:sz w:val="24"/>
          <w:szCs w:val="28"/>
        </w:rPr>
        <w:t>Республики Дагестан «</w:t>
      </w:r>
      <w:proofErr w:type="spellStart"/>
      <w:r w:rsidRPr="007B4E91">
        <w:rPr>
          <w:bCs/>
          <w:sz w:val="24"/>
          <w:szCs w:val="28"/>
        </w:rPr>
        <w:t>Акаринская</w:t>
      </w:r>
      <w:proofErr w:type="spellEnd"/>
      <w:r w:rsidRPr="007B4E91">
        <w:rPr>
          <w:bCs/>
          <w:sz w:val="24"/>
          <w:szCs w:val="28"/>
        </w:rPr>
        <w:t xml:space="preserve"> основная</w:t>
      </w:r>
      <w:r w:rsidR="007E76B1" w:rsidRPr="007B4E91">
        <w:rPr>
          <w:bCs/>
          <w:sz w:val="24"/>
          <w:szCs w:val="28"/>
        </w:rPr>
        <w:t xml:space="preserve"> общеобразовательная школа </w:t>
      </w:r>
      <w:proofErr w:type="spellStart"/>
      <w:r w:rsidRPr="007B4E91">
        <w:rPr>
          <w:bCs/>
          <w:sz w:val="24"/>
          <w:szCs w:val="28"/>
        </w:rPr>
        <w:t>Хунзахского</w:t>
      </w:r>
      <w:proofErr w:type="spellEnd"/>
      <w:r w:rsidRPr="007B4E91">
        <w:rPr>
          <w:bCs/>
          <w:sz w:val="24"/>
          <w:szCs w:val="28"/>
        </w:rPr>
        <w:t xml:space="preserve"> района»</w:t>
      </w:r>
    </w:p>
    <w:p w:rsidR="007E76B1" w:rsidRDefault="007E76B1" w:rsidP="007E76B1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</w:p>
    <w:p w:rsidR="007E76B1" w:rsidRDefault="007E76B1" w:rsidP="007E76B1">
      <w:pPr>
        <w:ind w:left="0" w:firstLine="0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t>Принято                                                                                           Утверждаю</w:t>
      </w:r>
    </w:p>
    <w:p w:rsidR="007E76B1" w:rsidRDefault="007E76B1" w:rsidP="007E76B1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 общем собрании трудового                                       </w:t>
      </w:r>
      <w:r w:rsidR="00205611">
        <w:rPr>
          <w:sz w:val="24"/>
          <w:szCs w:val="24"/>
        </w:rPr>
        <w:t xml:space="preserve">  Директор ГКОУ РД «АООШ»</w:t>
      </w:r>
    </w:p>
    <w:p w:rsidR="007E76B1" w:rsidRDefault="009328A1" w:rsidP="007E76B1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коллектива ГКОУ РД «АООШ»</w:t>
      </w:r>
      <w:r w:rsidR="007E76B1">
        <w:rPr>
          <w:sz w:val="24"/>
          <w:szCs w:val="24"/>
        </w:rPr>
        <w:t xml:space="preserve"> </w:t>
      </w:r>
      <w:r w:rsidR="007B4E91">
        <w:rPr>
          <w:sz w:val="24"/>
          <w:szCs w:val="24"/>
        </w:rPr>
        <w:t xml:space="preserve">                                 </w:t>
      </w:r>
      <w:r w:rsidR="007E76B1"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Магомедалиев</w:t>
      </w:r>
      <w:proofErr w:type="spellEnd"/>
      <w:r>
        <w:rPr>
          <w:sz w:val="24"/>
          <w:szCs w:val="24"/>
        </w:rPr>
        <w:t xml:space="preserve"> Х.К.</w:t>
      </w:r>
    </w:p>
    <w:p w:rsidR="007E76B1" w:rsidRDefault="009328A1" w:rsidP="007E76B1">
      <w:pPr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протокол № 3</w:t>
      </w:r>
      <w:r w:rsidR="007E76B1">
        <w:rPr>
          <w:sz w:val="24"/>
          <w:szCs w:val="24"/>
        </w:rPr>
        <w:t xml:space="preserve"> от «</w:t>
      </w:r>
      <w:r>
        <w:rPr>
          <w:sz w:val="24"/>
          <w:szCs w:val="24"/>
        </w:rPr>
        <w:t>21» 2021</w:t>
      </w:r>
      <w:r w:rsidR="007E76B1">
        <w:rPr>
          <w:sz w:val="24"/>
          <w:szCs w:val="24"/>
        </w:rPr>
        <w:t xml:space="preserve">г.                            </w:t>
      </w:r>
      <w:r>
        <w:rPr>
          <w:sz w:val="24"/>
          <w:szCs w:val="24"/>
        </w:rPr>
        <w:t xml:space="preserve">                    Приказ №  от 23.12.2021</w:t>
      </w:r>
      <w:r w:rsidR="007E76B1">
        <w:rPr>
          <w:sz w:val="24"/>
          <w:szCs w:val="24"/>
        </w:rPr>
        <w:t>г.</w:t>
      </w:r>
    </w:p>
    <w:p w:rsidR="007E76B1" w:rsidRDefault="007E76B1" w:rsidP="007E76B1">
      <w:pPr>
        <w:spacing w:after="0" w:line="240" w:lineRule="auto"/>
        <w:ind w:left="0" w:firstLine="0"/>
        <w:rPr>
          <w:b/>
          <w:bCs/>
          <w:szCs w:val="28"/>
        </w:rPr>
      </w:pPr>
    </w:p>
    <w:p w:rsidR="007E76B1" w:rsidRDefault="007E76B1" w:rsidP="007E76B1">
      <w:pPr>
        <w:spacing w:after="0" w:line="240" w:lineRule="auto"/>
        <w:ind w:left="0" w:firstLine="0"/>
        <w:rPr>
          <w:b/>
          <w:bCs/>
          <w:szCs w:val="28"/>
        </w:rPr>
      </w:pPr>
    </w:p>
    <w:p w:rsidR="007E76B1" w:rsidRDefault="00110948" w:rsidP="00110948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Кодекс этики и </w:t>
      </w:r>
      <w:r w:rsidR="007E76B1">
        <w:rPr>
          <w:b/>
          <w:bCs/>
          <w:szCs w:val="28"/>
        </w:rPr>
        <w:t xml:space="preserve">служебного поведения работников </w:t>
      </w:r>
    </w:p>
    <w:p w:rsidR="00110948" w:rsidRDefault="00205611" w:rsidP="00110948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ГКОУ РД «</w:t>
      </w:r>
      <w:proofErr w:type="spellStart"/>
      <w:r>
        <w:rPr>
          <w:b/>
          <w:bCs/>
          <w:szCs w:val="28"/>
        </w:rPr>
        <w:t>Акаринская</w:t>
      </w:r>
      <w:proofErr w:type="spellEnd"/>
      <w:r>
        <w:rPr>
          <w:b/>
          <w:bCs/>
          <w:szCs w:val="28"/>
        </w:rPr>
        <w:t xml:space="preserve"> ООШ </w:t>
      </w:r>
      <w:proofErr w:type="spellStart"/>
      <w:r>
        <w:rPr>
          <w:b/>
          <w:bCs/>
          <w:szCs w:val="28"/>
        </w:rPr>
        <w:t>Хунзахского</w:t>
      </w:r>
      <w:proofErr w:type="spellEnd"/>
      <w:r>
        <w:rPr>
          <w:b/>
          <w:bCs/>
          <w:szCs w:val="28"/>
        </w:rPr>
        <w:t xml:space="preserve"> района»</w:t>
      </w:r>
    </w:p>
    <w:p w:rsidR="007E76B1" w:rsidRDefault="007E76B1" w:rsidP="00110948">
      <w:pPr>
        <w:pStyle w:val="a3"/>
        <w:spacing w:after="0" w:line="240" w:lineRule="auto"/>
        <w:ind w:left="0" w:firstLine="0"/>
        <w:jc w:val="center"/>
        <w:rPr>
          <w:b/>
          <w:szCs w:val="28"/>
        </w:rPr>
      </w:pPr>
    </w:p>
    <w:p w:rsidR="00110948" w:rsidRDefault="00110948" w:rsidP="00110948">
      <w:pPr>
        <w:pStyle w:val="a3"/>
        <w:spacing w:after="0" w:line="24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1. Общие положения.</w:t>
      </w:r>
    </w:p>
    <w:p w:rsidR="00110948" w:rsidRDefault="00110948" w:rsidP="00110948">
      <w:pPr>
        <w:spacing w:after="0" w:line="240" w:lineRule="auto"/>
        <w:rPr>
          <w:sz w:val="8"/>
          <w:szCs w:val="16"/>
        </w:rPr>
      </w:pPr>
    </w:p>
    <w:p w:rsidR="00110948" w:rsidRPr="00F60520" w:rsidRDefault="00F60520" w:rsidP="00F60520">
      <w:pPr>
        <w:spacing w:after="0" w:line="240" w:lineRule="auto"/>
        <w:ind w:left="0" w:firstLine="0"/>
        <w:rPr>
          <w:bCs/>
          <w:szCs w:val="28"/>
        </w:rPr>
      </w:pPr>
      <w:r>
        <w:t>1.1.</w:t>
      </w:r>
      <w:bookmarkStart w:id="0" w:name="_GoBack"/>
      <w:bookmarkEnd w:id="0"/>
      <w:r w:rsidR="00110948">
        <w:t xml:space="preserve">Кодекс этики и служебного поведения работников </w:t>
      </w:r>
      <w:r w:rsidR="009328A1" w:rsidRPr="00F60520">
        <w:rPr>
          <w:bCs/>
          <w:szCs w:val="28"/>
        </w:rPr>
        <w:t>г</w:t>
      </w:r>
      <w:r w:rsidR="00205611" w:rsidRPr="00F60520">
        <w:rPr>
          <w:bCs/>
          <w:szCs w:val="28"/>
        </w:rPr>
        <w:t>осударственного казенного общеобразовательного учреждения</w:t>
      </w:r>
      <w:r w:rsidR="009328A1" w:rsidRPr="00F60520">
        <w:rPr>
          <w:bCs/>
          <w:szCs w:val="28"/>
        </w:rPr>
        <w:t xml:space="preserve"> Республики Дагестан «</w:t>
      </w:r>
      <w:proofErr w:type="spellStart"/>
      <w:r w:rsidR="009328A1" w:rsidRPr="00F60520">
        <w:rPr>
          <w:bCs/>
          <w:szCs w:val="28"/>
        </w:rPr>
        <w:t>Акаринская</w:t>
      </w:r>
      <w:proofErr w:type="spellEnd"/>
      <w:r w:rsidR="009328A1" w:rsidRPr="00F60520">
        <w:rPr>
          <w:bCs/>
          <w:szCs w:val="28"/>
        </w:rPr>
        <w:t xml:space="preserve"> основная общеобразовательная школа </w:t>
      </w:r>
      <w:proofErr w:type="spellStart"/>
      <w:r w:rsidR="009328A1" w:rsidRPr="00F60520">
        <w:rPr>
          <w:bCs/>
          <w:szCs w:val="28"/>
        </w:rPr>
        <w:t>Хунзахского</w:t>
      </w:r>
      <w:proofErr w:type="spellEnd"/>
      <w:r w:rsidR="009328A1" w:rsidRPr="00F60520">
        <w:rPr>
          <w:bCs/>
          <w:szCs w:val="28"/>
        </w:rPr>
        <w:t xml:space="preserve"> района</w:t>
      </w:r>
      <w:proofErr w:type="gramStart"/>
      <w:r w:rsidR="009328A1" w:rsidRPr="00F60520">
        <w:rPr>
          <w:bCs/>
          <w:szCs w:val="28"/>
        </w:rPr>
        <w:t>»</w:t>
      </w:r>
      <w:r w:rsidR="00110948">
        <w:t>(</w:t>
      </w:r>
      <w:proofErr w:type="gramEnd"/>
      <w:r w:rsidR="00110948">
        <w:t xml:space="preserve">далее – Кодекс) разработан в соответствии с положениями </w:t>
      </w:r>
      <w:hyperlink r:id="rId5" w:history="1">
        <w:proofErr w:type="spellStart"/>
        <w:r w:rsidR="00110948">
          <w:rPr>
            <w:rStyle w:val="a4"/>
          </w:rPr>
          <w:t>Конституции</w:t>
        </w:r>
      </w:hyperlink>
      <w:hyperlink r:id="rId6" w:history="1"/>
      <w:r w:rsidR="00110948">
        <w:t>Российской</w:t>
      </w:r>
      <w:proofErr w:type="spellEnd"/>
      <w:r w:rsidR="00110948">
        <w:t xml:space="preserve"> Федерации, Трудового кодекса Российской Федерации, Федерального Закона от </w:t>
      </w:r>
      <w:r w:rsidR="007E76B1">
        <w:t xml:space="preserve">25 декабря 2008 года № 273-ФЗ </w:t>
      </w:r>
      <w:r w:rsidR="00110948">
        <w:t xml:space="preserve">«О противодействии коррупции», иных нормативных правовых актов Российской Федерации и основан на общепризнанных нравственных принципах и нормах российского общества и государства </w:t>
      </w:r>
    </w:p>
    <w:p w:rsidR="00110948" w:rsidRDefault="00110948" w:rsidP="00205611">
      <w:pPr>
        <w:pStyle w:val="a3"/>
        <w:spacing w:after="0" w:line="240" w:lineRule="auto"/>
        <w:ind w:left="0" w:right="14" w:firstLine="709"/>
      </w:pPr>
      <w:r>
        <w:t xml:space="preserve">1.2.Кодекс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 </w:t>
      </w:r>
    </w:p>
    <w:p w:rsidR="00110948" w:rsidRDefault="00110948" w:rsidP="00205611">
      <w:pPr>
        <w:pStyle w:val="a3"/>
        <w:spacing w:after="0" w:line="240" w:lineRule="auto"/>
        <w:ind w:left="0" w:right="14" w:firstLine="709"/>
      </w:pPr>
      <w:r>
        <w:t xml:space="preserve">1.3.Каждый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                       с положениями Кодекса. </w:t>
      </w:r>
    </w:p>
    <w:p w:rsidR="00110948" w:rsidRDefault="00110948" w:rsidP="00205611">
      <w:pPr>
        <w:pStyle w:val="a3"/>
        <w:spacing w:after="0" w:line="240" w:lineRule="auto"/>
        <w:ind w:left="0" w:right="14" w:firstLine="709"/>
      </w:pPr>
      <w:r>
        <w:t xml:space="preserve">1.4.Кодекс служит фундаментом для формирования рабочих взаимоотношений в организации, основанных на общепринятых нормах морали и нравственности. </w:t>
      </w:r>
    </w:p>
    <w:p w:rsidR="00110948" w:rsidRDefault="00110948" w:rsidP="00205611">
      <w:pPr>
        <w:pStyle w:val="a3"/>
        <w:spacing w:after="0" w:line="240" w:lineRule="auto"/>
        <w:ind w:left="0" w:right="14" w:firstLine="709"/>
      </w:pPr>
      <w:r>
        <w:t>1.5.Кодекс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10948" w:rsidRDefault="00110948" w:rsidP="00205611">
      <w:pPr>
        <w:pStyle w:val="a3"/>
        <w:spacing w:after="0" w:line="240" w:lineRule="auto"/>
        <w:ind w:left="0" w:right="14" w:firstLine="709"/>
      </w:pPr>
    </w:p>
    <w:p w:rsidR="00110948" w:rsidRDefault="00110948" w:rsidP="00110948">
      <w:pPr>
        <w:pStyle w:val="a3"/>
        <w:numPr>
          <w:ilvl w:val="0"/>
          <w:numId w:val="1"/>
        </w:numPr>
        <w:spacing w:after="0" w:line="240" w:lineRule="auto"/>
        <w:ind w:right="14"/>
        <w:jc w:val="center"/>
        <w:rPr>
          <w:b/>
        </w:rPr>
      </w:pPr>
      <w:r>
        <w:rPr>
          <w:b/>
        </w:rPr>
        <w:t xml:space="preserve">Основные обязанности, принципы </w:t>
      </w:r>
    </w:p>
    <w:p w:rsidR="00110948" w:rsidRDefault="00110948" w:rsidP="00110948">
      <w:pPr>
        <w:pStyle w:val="a3"/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>и правила служебного поведения работников.</w:t>
      </w:r>
    </w:p>
    <w:p w:rsidR="00110948" w:rsidRDefault="00110948" w:rsidP="00110948">
      <w:pPr>
        <w:pStyle w:val="a3"/>
        <w:spacing w:after="0" w:line="240" w:lineRule="auto"/>
        <w:ind w:left="0" w:right="14" w:firstLine="0"/>
        <w:rPr>
          <w:sz w:val="8"/>
          <w:szCs w:val="16"/>
        </w:rPr>
      </w:pPr>
    </w:p>
    <w:p w:rsidR="00110948" w:rsidRDefault="00110948" w:rsidP="00110948">
      <w:pPr>
        <w:spacing w:after="0" w:line="240" w:lineRule="auto"/>
        <w:ind w:left="-15" w:right="14"/>
      </w:pPr>
      <w:r>
        <w:t xml:space="preserve">2.1.Деятельность организации и её работников основывается                                       на следующих принципах профессиональной этики: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законность;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профессионализм;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независимость;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добросовестность;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lastRenderedPageBreak/>
        <w:t xml:space="preserve">- конфиденциальность;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информирование;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эффективный внутренний контроль;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справедливость;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ответственность;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объективность; </w:t>
      </w:r>
    </w:p>
    <w:p w:rsidR="00110948" w:rsidRDefault="00110948" w:rsidP="00110948">
      <w:pPr>
        <w:spacing w:after="0" w:line="240" w:lineRule="auto"/>
        <w:ind w:left="698" w:right="14" w:firstLine="0"/>
      </w:pPr>
      <w:r>
        <w:t xml:space="preserve">- доверие, уважение и доброжелательность к коллегам по работе. </w:t>
      </w:r>
    </w:p>
    <w:p w:rsidR="00110948" w:rsidRDefault="00110948" w:rsidP="00110948">
      <w:pPr>
        <w:spacing w:after="0" w:line="240" w:lineRule="auto"/>
        <w:ind w:left="-15" w:right="14"/>
      </w:pPr>
      <w:r>
        <w:t xml:space="preserve">2.2.В соответствии со статьёй 21 Трудового кодекса Российской Федерации работник обязан: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добросовестно исполнять свои трудовые обязанности, возложенные                      на него трудовым договором;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правила внутреннего трудового распорядка;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трудовую дисциплину;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выполнять установленные нормы труда;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требования по охране труда и обеспечению безопасности труда;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бережно относиться к имуществу работодателя (в том числе                                              к имуществу третьих лиц, находящемуся у работодателя, если работодатель несёт ответственность за сохранность этого имущества) и других работников;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                          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имущества). </w:t>
      </w:r>
    </w:p>
    <w:p w:rsidR="00110948" w:rsidRDefault="00110948" w:rsidP="00110948">
      <w:pPr>
        <w:spacing w:after="0" w:line="240" w:lineRule="auto"/>
        <w:ind w:left="-15" w:right="14"/>
      </w:pPr>
      <w:r>
        <w:t xml:space="preserve">2.3.Работники, сознавая ответственность перед гражданами, обществом и государством, призваны: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</w:t>
      </w:r>
      <w:hyperlink r:id="rId7" w:history="1">
        <w:proofErr w:type="spellStart"/>
        <w:r>
          <w:rPr>
            <w:rStyle w:val="a4"/>
          </w:rPr>
          <w:t>Конституцию</w:t>
        </w:r>
      </w:hyperlink>
      <w:hyperlink r:id="rId8" w:history="1"/>
      <w:r>
        <w:t>Российской</w:t>
      </w:r>
      <w:proofErr w:type="spellEnd"/>
      <w:r>
        <w:t xml:space="preserve"> Федерации, законодательство Российской Федерации и </w:t>
      </w:r>
      <w:r w:rsidR="00205611">
        <w:t>Республики Дагестан</w:t>
      </w:r>
      <w:r>
        <w:t>, не допускать нарушение з</w:t>
      </w:r>
      <w:r w:rsidR="00205611">
        <w:t>акон</w:t>
      </w:r>
      <w:r>
        <w:t xml:space="preserve">  и иных нормативных правовых актов исходя из политической, экономической целесообразности либо по иным мотивам; 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обеспечивать эффективную работу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осуществлять свою деятельность в пределах предмета и целей деятельности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исключать действия, связанные с влиянием каких-либо личных, имущественных (финансовых) и иных интересов, препятствующих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добросовестному исполнению ими должностных обязанностей; </w:t>
      </w:r>
    </w:p>
    <w:p w:rsidR="00110948" w:rsidRDefault="00110948" w:rsidP="00110948">
      <w:pPr>
        <w:spacing w:after="0" w:line="240" w:lineRule="auto"/>
        <w:ind w:left="0" w:right="14"/>
      </w:pPr>
      <w:r>
        <w:lastRenderedPageBreak/>
        <w:t xml:space="preserve">- соблюдать беспристрастность, исключающую возможность влияния                     на их деятельность решений политических партий и общественных объединений;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нормы профессиональной этики и правила делового поведения;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проявлять корректность и внимательность в обращении с гражданами                    и должностными лицами;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  этнических, социальных групп   и </w:t>
      </w:r>
      <w:r>
        <w:tab/>
        <w:t xml:space="preserve">конфессий, способствовать межнациональному и межконфессиональному согласию;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воздерживаться от поведения, которое могло бы вызвать сомнение                         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не использовать должностное положение для оказания влияния                                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воздерживаться от публичных высказываний, суждений и оценок                    в отношении деятельности организации, руководителя организации, если это          не входит в должностные обязанности работника;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соблюдать установленные в организации правила предоставления служебной информации и публичных выступлений;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уважительно относиться к деятельности представителей средств массовой информации по информированию общества о работе организации,                          а также оказывать содействие в получении достоверной информации                                       в установленном порядке;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противодействовать проявлениям коррупции и предпринимать меры                  по её профилактике в порядке, установленном законодательством                                            о противодействии коррупции; </w:t>
      </w:r>
    </w:p>
    <w:p w:rsidR="00110948" w:rsidRDefault="00110948" w:rsidP="00110948">
      <w:pPr>
        <w:spacing w:after="0" w:line="240" w:lineRule="auto"/>
        <w:ind w:left="0" w:right="14"/>
      </w:pPr>
      <w:r>
        <w:t>- проявлять при исполнении трудовых обязанностей честность, беспристрастность и справедлив</w:t>
      </w:r>
      <w:r w:rsidR="007E76B1">
        <w:t xml:space="preserve">ость, не допускать </w:t>
      </w:r>
      <w:proofErr w:type="spellStart"/>
      <w:r w:rsidR="007E76B1">
        <w:t>коррупционно</w:t>
      </w:r>
      <w:r>
        <w:t>опасного</w:t>
      </w:r>
      <w:proofErr w:type="spellEnd"/>
      <w:r>
        <w:t xml:space="preserve">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110948" w:rsidRDefault="00110948" w:rsidP="00110948">
      <w:pPr>
        <w:spacing w:after="0" w:line="240" w:lineRule="auto"/>
        <w:ind w:left="708" w:right="14" w:firstLine="0"/>
      </w:pPr>
      <w:r>
        <w:t xml:space="preserve">2.4.В целях противодействия коррупции работнику рекомендуется: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110948" w:rsidRDefault="00110948" w:rsidP="00110948">
      <w:pPr>
        <w:spacing w:after="0" w:line="240" w:lineRule="auto"/>
        <w:ind w:left="0" w:right="14"/>
      </w:pPr>
      <w:r>
        <w:lastRenderedPageBreak/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о возникшем конфликте интересов или о возможности его возникновения, как только ему станет об этом известно. </w:t>
      </w:r>
    </w:p>
    <w:p w:rsidR="00110948" w:rsidRDefault="00110948" w:rsidP="00110948">
      <w:pPr>
        <w:numPr>
          <w:ilvl w:val="1"/>
          <w:numId w:val="2"/>
        </w:numPr>
        <w:spacing w:after="0" w:line="240" w:lineRule="auto"/>
        <w:ind w:left="142" w:right="14" w:firstLine="567"/>
      </w:pPr>
      <w:r>
        <w:t xml:space="preserve">Работник может обрабатывать и передавать служебную информацию при соблюдении действующих в организации норм                                             и требований, принятых в соответствии с </w:t>
      </w:r>
      <w:hyperlink r:id="rId9" w:history="1">
        <w:proofErr w:type="spellStart"/>
        <w:r>
          <w:rPr>
            <w:rStyle w:val="a4"/>
          </w:rPr>
          <w:t>законодательством</w:t>
        </w:r>
      </w:hyperlink>
      <w:hyperlink r:id="rId10" w:history="1"/>
      <w:r>
        <w:t>Российской</w:t>
      </w:r>
      <w:proofErr w:type="spellEnd"/>
      <w:r>
        <w:t xml:space="preserve"> Федерации. </w:t>
      </w:r>
    </w:p>
    <w:p w:rsidR="00110948" w:rsidRDefault="00110948" w:rsidP="00110948">
      <w:pPr>
        <w:spacing w:after="0" w:line="240" w:lineRule="auto"/>
        <w:ind w:left="142" w:right="14" w:firstLine="567"/>
      </w:pPr>
      <w: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несёт ответственность или (и) которая стала известна ему в связи с исполнением им трудовых обязанностей. </w:t>
      </w:r>
    </w:p>
    <w:p w:rsidR="00110948" w:rsidRDefault="00110948" w:rsidP="00110948">
      <w:pPr>
        <w:numPr>
          <w:ilvl w:val="1"/>
          <w:numId w:val="2"/>
        </w:numPr>
        <w:spacing w:after="0" w:line="240" w:lineRule="auto"/>
        <w:ind w:left="142" w:right="14" w:firstLine="567"/>
      </w:pPr>
      <w:r>
        <w:t xml:space="preserve">Работник, наделённый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её подразделении благоприятного для эффективной работы морально-психологического климата. </w:t>
      </w:r>
    </w:p>
    <w:p w:rsidR="00110948" w:rsidRDefault="00110948" w:rsidP="00110948">
      <w:pPr>
        <w:numPr>
          <w:ilvl w:val="1"/>
          <w:numId w:val="2"/>
        </w:numPr>
        <w:spacing w:after="0" w:line="240" w:lineRule="auto"/>
        <w:ind w:left="142" w:right="14" w:firstLine="567"/>
      </w:pPr>
      <w:r>
        <w:t xml:space="preserve">Работник, наделенный организационно-распорядительными полномочиями по отношению к другим работникам, призван: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- принимать меры по предупреждению коррупции, а также меры к тому, чтобы подчинённые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- не допускать случаев принуждения работников к участию                                               в деятельности политических партий, общественных объединений                                          и религиозных организаций;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- в пределах своих полномочий принимать меры по предотвращению или урегулированию конфликта интересов в случае, если ему стало известно                               о возникновении у работника личной заинтересованности, которая приводит или может привести к конфликту интересов. </w:t>
      </w:r>
    </w:p>
    <w:p w:rsidR="00110948" w:rsidRDefault="00110948" w:rsidP="00110948">
      <w:pPr>
        <w:spacing w:after="0" w:line="240" w:lineRule="auto"/>
        <w:ind w:left="0" w:right="14" w:firstLine="709"/>
      </w:pPr>
    </w:p>
    <w:p w:rsidR="00110948" w:rsidRDefault="00110948" w:rsidP="00110948">
      <w:pPr>
        <w:pStyle w:val="a3"/>
        <w:numPr>
          <w:ilvl w:val="0"/>
          <w:numId w:val="1"/>
        </w:numPr>
        <w:spacing w:after="0" w:line="240" w:lineRule="auto"/>
        <w:ind w:right="14"/>
        <w:jc w:val="center"/>
        <w:rPr>
          <w:b/>
        </w:rPr>
      </w:pPr>
      <w:r>
        <w:rPr>
          <w:b/>
        </w:rPr>
        <w:t>Рекомендательные этические правила поведения работников.</w:t>
      </w:r>
    </w:p>
    <w:p w:rsidR="00110948" w:rsidRDefault="00110948" w:rsidP="00110948">
      <w:pPr>
        <w:pStyle w:val="a3"/>
        <w:spacing w:after="0" w:line="240" w:lineRule="auto"/>
        <w:ind w:right="14" w:firstLine="0"/>
        <w:rPr>
          <w:sz w:val="8"/>
          <w:szCs w:val="16"/>
        </w:rPr>
      </w:pP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3.1.В своем поведении работнику необходимо исходить                                                  из конституционных положений о том, что человек, его права и свободы являются высшей ценностью и каждый гражданин имеет право                                    на неприкосновенность частной жизни, личную и семейную тайну, защиту чести, достоинства, своего доброго имени. </w:t>
      </w:r>
    </w:p>
    <w:p w:rsidR="00110948" w:rsidRDefault="00110948" w:rsidP="00110948">
      <w:pPr>
        <w:spacing w:after="0" w:line="240" w:lineRule="auto"/>
        <w:ind w:left="708" w:right="14" w:firstLine="0"/>
      </w:pPr>
      <w:r>
        <w:t xml:space="preserve">3.2.В своём поведении работник воздерживается от: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любого вида высказываний и действий дискриминационного характера по признакам пола, возраста, расы, национальности, языка, </w:t>
      </w:r>
      <w:r>
        <w:lastRenderedPageBreak/>
        <w:t xml:space="preserve">гражданства, социального, имущественного или семейного положения, политических или религиозных предпочтений;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110948" w:rsidRDefault="00110948" w:rsidP="00110948">
      <w:pPr>
        <w:spacing w:after="0" w:line="240" w:lineRule="auto"/>
        <w:ind w:left="0" w:right="14"/>
      </w:pPr>
      <w:r>
        <w:t xml:space="preserve">- принятия пищи, курения во время служебных совещаний, бесед, иного служебного общения с гражданами. </w:t>
      </w:r>
    </w:p>
    <w:p w:rsidR="00110948" w:rsidRDefault="00110948" w:rsidP="00110948">
      <w:pPr>
        <w:numPr>
          <w:ilvl w:val="1"/>
          <w:numId w:val="3"/>
        </w:numPr>
        <w:spacing w:after="0" w:line="240" w:lineRule="auto"/>
        <w:ind w:left="0" w:right="14" w:firstLine="709"/>
      </w:pPr>
      <w:r>
        <w:t xml:space="preserve"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110948" w:rsidRDefault="00110948" w:rsidP="00110948">
      <w:pPr>
        <w:spacing w:after="0" w:line="240" w:lineRule="auto"/>
        <w:ind w:left="0" w:right="14" w:firstLine="709"/>
      </w:pPr>
      <w:r>
        <w:t xml:space="preserve">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110948" w:rsidRDefault="00110948" w:rsidP="00110948">
      <w:pPr>
        <w:numPr>
          <w:ilvl w:val="1"/>
          <w:numId w:val="3"/>
        </w:numPr>
        <w:spacing w:after="0" w:line="240" w:lineRule="auto"/>
        <w:ind w:left="0" w:right="14" w:firstLine="709"/>
      </w:pPr>
      <w: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110948" w:rsidRDefault="00110948" w:rsidP="00110948">
      <w:pPr>
        <w:spacing w:after="0" w:line="240" w:lineRule="auto"/>
        <w:ind w:right="14"/>
        <w:jc w:val="center"/>
        <w:rPr>
          <w:b/>
        </w:rPr>
      </w:pPr>
    </w:p>
    <w:p w:rsidR="00110948" w:rsidRDefault="00110948" w:rsidP="00110948">
      <w:pPr>
        <w:pStyle w:val="a3"/>
        <w:numPr>
          <w:ilvl w:val="0"/>
          <w:numId w:val="1"/>
        </w:numPr>
        <w:spacing w:after="0" w:line="240" w:lineRule="auto"/>
        <w:ind w:right="14"/>
        <w:jc w:val="center"/>
        <w:rPr>
          <w:b/>
        </w:rPr>
      </w:pPr>
      <w:r>
        <w:rPr>
          <w:b/>
        </w:rPr>
        <w:t>Ответственность за нарушения положений Кодекса.</w:t>
      </w:r>
    </w:p>
    <w:p w:rsidR="00110948" w:rsidRDefault="00110948" w:rsidP="00110948">
      <w:pPr>
        <w:spacing w:after="0" w:line="240" w:lineRule="auto"/>
        <w:ind w:left="0" w:right="14" w:firstLine="0"/>
        <w:rPr>
          <w:sz w:val="8"/>
          <w:szCs w:val="16"/>
        </w:rPr>
      </w:pPr>
    </w:p>
    <w:p w:rsidR="00110948" w:rsidRDefault="00110948" w:rsidP="00110948">
      <w:pPr>
        <w:spacing w:after="0" w:line="240" w:lineRule="auto"/>
        <w:ind w:left="-15" w:right="11"/>
      </w:pPr>
      <w:r>
        <w:t xml:space="preserve">4.1.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влечёт применение к работнику мер юридической ответственности. </w:t>
      </w:r>
    </w:p>
    <w:p w:rsidR="00110948" w:rsidRDefault="00110948" w:rsidP="00110948">
      <w:pPr>
        <w:spacing w:after="0" w:line="240" w:lineRule="auto"/>
        <w:ind w:left="-15" w:right="11"/>
      </w:pPr>
      <w:r>
        <w:t xml:space="preserve">4.2.Соблюдение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 </w:t>
      </w:r>
    </w:p>
    <w:p w:rsidR="00110948" w:rsidRDefault="00110948" w:rsidP="00110948">
      <w:pPr>
        <w:spacing w:after="0" w:line="240" w:lineRule="auto"/>
        <w:ind w:left="-15" w:right="11"/>
      </w:pPr>
      <w:r>
        <w:t xml:space="preserve">4.3.Нарушение правил антикоррупционного поведения влечёт проведение служебного расследования по обстоятельствам возникновения коррупционно опасной ситуации. </w:t>
      </w:r>
    </w:p>
    <w:p w:rsidR="00110948" w:rsidRDefault="00110948" w:rsidP="00110948">
      <w:pPr>
        <w:spacing w:after="0" w:line="240" w:lineRule="auto"/>
        <w:ind w:left="-15" w:right="11"/>
      </w:pPr>
      <w:r>
        <w:t xml:space="preserve">4.4.Работники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 </w:t>
      </w:r>
    </w:p>
    <w:p w:rsidR="00110948" w:rsidRDefault="00110948" w:rsidP="00110948">
      <w:pPr>
        <w:spacing w:after="0" w:line="240" w:lineRule="auto"/>
        <w:ind w:left="-15" w:right="11"/>
      </w:pPr>
      <w:r>
        <w:t xml:space="preserve">4.5.Если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по профилактике коррупционных и иных правонарушений. </w:t>
      </w:r>
    </w:p>
    <w:p w:rsidR="00CE5E50" w:rsidRDefault="00CE5E50"/>
    <w:sectPr w:rsidR="00CE5E50" w:rsidSect="007C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281D"/>
    <w:multiLevelType w:val="multilevel"/>
    <w:tmpl w:val="6C44F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64E5EBD"/>
    <w:multiLevelType w:val="multilevel"/>
    <w:tmpl w:val="90CED4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4308C1"/>
    <w:multiLevelType w:val="multilevel"/>
    <w:tmpl w:val="0DA242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43270CA"/>
    <w:multiLevelType w:val="multilevel"/>
    <w:tmpl w:val="B08C636C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FC77904"/>
    <w:multiLevelType w:val="multilevel"/>
    <w:tmpl w:val="9D76538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948"/>
    <w:rsid w:val="00110948"/>
    <w:rsid w:val="00205611"/>
    <w:rsid w:val="007B4E91"/>
    <w:rsid w:val="007C039B"/>
    <w:rsid w:val="007E76B1"/>
    <w:rsid w:val="009328A1"/>
    <w:rsid w:val="00BA6C51"/>
    <w:rsid w:val="00CE5E50"/>
    <w:rsid w:val="00E141B2"/>
    <w:rsid w:val="00F6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A1"/>
    <w:pPr>
      <w:spacing w:after="14" w:line="268" w:lineRule="auto"/>
      <w:ind w:left="2205" w:firstLine="698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09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8A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A1"/>
    <w:pPr>
      <w:spacing w:after="14" w:line="268" w:lineRule="auto"/>
      <w:ind w:left="2205" w:firstLine="698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09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8A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24BB381834134C69A6A46lCE8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24BB381834134C69A6A46lCE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03D0F6A4A585E20E72C1EF23128A7498B2C5D0F7571CAB3675FC9ZBwCE" TargetMode="External"/><Relationship Id="rId10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Филатова_СВ</dc:creator>
  <cp:keywords/>
  <dc:description/>
  <cp:lastModifiedBy>1212</cp:lastModifiedBy>
  <cp:revision>8</cp:revision>
  <cp:lastPrinted>2023-03-09T10:42:00Z</cp:lastPrinted>
  <dcterms:created xsi:type="dcterms:W3CDTF">2021-03-13T05:36:00Z</dcterms:created>
  <dcterms:modified xsi:type="dcterms:W3CDTF">2023-03-09T10:45:00Z</dcterms:modified>
</cp:coreProperties>
</file>