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B" w:rsidRPr="00876CF5" w:rsidRDefault="0041512B" w:rsidP="0041512B">
      <w:pPr>
        <w:spacing w:after="0" w:line="240" w:lineRule="auto"/>
        <w:ind w:left="0" w:firstLine="0"/>
        <w:rPr>
          <w:szCs w:val="28"/>
        </w:rPr>
      </w:pPr>
    </w:p>
    <w:p w:rsidR="0041512B" w:rsidRPr="007B2C3F" w:rsidRDefault="0041512B" w:rsidP="0041512B">
      <w:pPr>
        <w:spacing w:before="120" w:after="0"/>
        <w:ind w:left="0" w:firstLine="0"/>
        <w:rPr>
          <w:bCs/>
          <w:szCs w:val="28"/>
        </w:rPr>
      </w:pPr>
    </w:p>
    <w:p w:rsidR="0041512B" w:rsidRDefault="0041512B" w:rsidP="0041512B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Соглашение </w:t>
      </w:r>
    </w:p>
    <w:p w:rsidR="0041512B" w:rsidRDefault="0041512B" w:rsidP="0041512B">
      <w:pPr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соблюдении требований Антикоррупционной политики</w:t>
      </w:r>
    </w:p>
    <w:p w:rsidR="0041512B" w:rsidRDefault="0041512B" w:rsidP="0041512B">
      <w:pPr>
        <w:spacing w:after="0" w:line="240" w:lineRule="auto"/>
        <w:ind w:left="0" w:firstLine="0"/>
        <w:jc w:val="center"/>
        <w:rPr>
          <w:szCs w:val="28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E6A6E7" wp14:editId="189DC2B0">
                <wp:extent cx="6031230" cy="5033"/>
                <wp:effectExtent l="0" t="0" r="0" b="0"/>
                <wp:docPr id="7" name="Group 38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5033"/>
                          <a:chOff x="0" y="0"/>
                          <a:chExt cx="6087745" cy="5080"/>
                        </a:xfrm>
                      </wpg:grpSpPr>
                      <wps:wsp>
                        <wps:cNvPr id="8" name="Shape 50271"/>
                        <wps:cNvSpPr/>
                        <wps:spPr>
                          <a:xfrm>
                            <a:off x="0" y="0"/>
                            <a:ext cx="60877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745" h="9144">
                                <a:moveTo>
                                  <a:pt x="0" y="0"/>
                                </a:moveTo>
                                <a:lnTo>
                                  <a:pt x="6087745" y="0"/>
                                </a:lnTo>
                                <a:lnTo>
                                  <a:pt x="60877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01F06F3" id="Group 38207" o:spid="_x0000_s1026" style="width:474.9pt;height:.4pt;mso-position-horizontal-relative:char;mso-position-vertical-relative:line" coordsize="6087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">
                <v:shape id="Shape 50271" o:spid="_x0000_s1027" style="position:absolute;width:60877;height:91;visibility:visible;mso-wrap-style:square;v-text-anchor:top" coordsize="60877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" path="m,l6087745,r,9144l,9144,,e" fillcolor="black" stroked="f" strokeweight="0">
                  <v:stroke miterlimit="83231f" joinstyle="miter"/>
                  <v:path arrowok="t" textboxrect="0,0,6087745,9144"/>
                </v:shape>
                <w10:anchorlock/>
              </v:group>
            </w:pict>
          </mc:Fallback>
        </mc:AlternateContent>
      </w:r>
    </w:p>
    <w:p w:rsidR="0041512B" w:rsidRDefault="0041512B" w:rsidP="0041512B">
      <w:pPr>
        <w:spacing w:after="0" w:line="240" w:lineRule="auto"/>
        <w:ind w:left="0" w:firstLine="0"/>
        <w:jc w:val="center"/>
        <w:rPr>
          <w:szCs w:val="28"/>
        </w:rPr>
      </w:pPr>
    </w:p>
    <w:p w:rsidR="0041512B" w:rsidRDefault="0041512B" w:rsidP="0041512B">
      <w:pPr>
        <w:spacing w:after="0" w:line="240" w:lineRule="auto"/>
        <w:ind w:left="0" w:firstLine="0"/>
        <w:jc w:val="center"/>
        <w:rPr>
          <w:szCs w:val="28"/>
        </w:rPr>
      </w:pPr>
      <w:bookmarkStart w:id="0" w:name="_GoBack"/>
      <w:bookmarkEnd w:id="0"/>
    </w:p>
    <w:p w:rsidR="0041512B" w:rsidRDefault="00195D8B" w:rsidP="0041512B">
      <w:pPr>
        <w:tabs>
          <w:tab w:val="center" w:pos="7713"/>
        </w:tabs>
        <w:spacing w:after="0" w:line="240" w:lineRule="auto"/>
        <w:ind w:left="-15" w:firstLine="0"/>
        <w:jc w:val="left"/>
      </w:pPr>
      <w:r>
        <w:t xml:space="preserve"> 23 12.</w:t>
      </w:r>
      <w:r w:rsidR="0041512B">
        <w:t xml:space="preserve"> 20</w:t>
      </w:r>
      <w:r w:rsidR="0041512B" w:rsidRPr="00553E77">
        <w:t xml:space="preserve">21 </w:t>
      </w:r>
      <w:r w:rsidR="0041512B">
        <w:t xml:space="preserve">года </w:t>
      </w:r>
    </w:p>
    <w:p w:rsidR="0041512B" w:rsidRDefault="0041512B" w:rsidP="0041512B">
      <w:pPr>
        <w:spacing w:after="0" w:line="240" w:lineRule="auto"/>
        <w:ind w:left="0" w:firstLine="0"/>
      </w:pPr>
    </w:p>
    <w:p w:rsidR="0041512B" w:rsidRDefault="0041512B" w:rsidP="0041512B">
      <w:pPr>
        <w:spacing w:after="0" w:line="240" w:lineRule="auto"/>
        <w:ind w:left="0" w:firstLine="0"/>
      </w:pPr>
    </w:p>
    <w:p w:rsidR="0041512B" w:rsidRDefault="00195D8B" w:rsidP="0041512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</w:t>
      </w:r>
      <w:r w:rsidR="0041512B" w:rsidRPr="004B4CF5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  <w:r w:rsidR="0041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Дагестан «</w:t>
      </w:r>
      <w:proofErr w:type="spellStart"/>
      <w:r>
        <w:rPr>
          <w:rFonts w:ascii="Times New Roman" w:hAnsi="Times New Roman"/>
          <w:sz w:val="28"/>
          <w:szCs w:val="28"/>
        </w:rPr>
        <w:t>Акаринская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</w:t>
      </w:r>
      <w:r w:rsidR="0041512B" w:rsidRPr="004B4CF5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proofErr w:type="spellStart"/>
      <w:r>
        <w:rPr>
          <w:rFonts w:ascii="Times New Roman" w:hAnsi="Times New Roman"/>
          <w:sz w:val="28"/>
          <w:szCs w:val="28"/>
        </w:rPr>
        <w:t>Хунзахского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(далее – ГК</w:t>
      </w:r>
      <w:r w:rsidR="0041512B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РД «</w:t>
      </w:r>
      <w:proofErr w:type="spellStart"/>
      <w:r>
        <w:rPr>
          <w:rFonts w:ascii="Times New Roman" w:hAnsi="Times New Roman"/>
          <w:sz w:val="28"/>
          <w:szCs w:val="28"/>
        </w:rPr>
        <w:t>Акаринская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r w:rsidR="0041512B">
        <w:rPr>
          <w:rFonts w:ascii="Times New Roman" w:hAnsi="Times New Roman"/>
          <w:sz w:val="28"/>
          <w:szCs w:val="28"/>
        </w:rPr>
        <w:t>)</w:t>
      </w:r>
      <w:r w:rsidR="0041512B" w:rsidRPr="0048175A">
        <w:rPr>
          <w:rFonts w:ascii="Times New Roman" w:hAnsi="Times New Roman"/>
          <w:sz w:val="28"/>
          <w:szCs w:val="28"/>
        </w:rPr>
        <w:t>,</w:t>
      </w:r>
      <w:r w:rsidR="0041512B">
        <w:t xml:space="preserve"> </w:t>
      </w:r>
      <w:r w:rsidR="0041512B" w:rsidRPr="009C7792">
        <w:rPr>
          <w:rFonts w:ascii="Times New Roman" w:hAnsi="Times New Roman"/>
          <w:sz w:val="28"/>
          <w:szCs w:val="28"/>
        </w:rPr>
        <w:t>именуемое</w:t>
      </w:r>
      <w:r w:rsidR="0041512B">
        <w:rPr>
          <w:rFonts w:ascii="Times New Roman" w:hAnsi="Times New Roman"/>
          <w:sz w:val="28"/>
          <w:szCs w:val="28"/>
        </w:rPr>
        <w:t xml:space="preserve">                        </w:t>
      </w:r>
      <w:r w:rsidR="0041512B" w:rsidRPr="009C7792">
        <w:rPr>
          <w:rFonts w:ascii="Times New Roman" w:hAnsi="Times New Roman"/>
          <w:sz w:val="28"/>
          <w:szCs w:val="28"/>
        </w:rPr>
        <w:t xml:space="preserve"> в дальнейшем</w:t>
      </w:r>
      <w:r w:rsidR="0041512B">
        <w:rPr>
          <w:rFonts w:ascii="Times New Roman" w:hAnsi="Times New Roman"/>
          <w:sz w:val="28"/>
          <w:szCs w:val="28"/>
        </w:rPr>
        <w:t xml:space="preserve"> «Работодатель» в </w:t>
      </w:r>
      <w:r w:rsidR="0041512B" w:rsidRPr="009C7792">
        <w:rPr>
          <w:rFonts w:ascii="Times New Roman" w:hAnsi="Times New Roman"/>
          <w:sz w:val="28"/>
          <w:szCs w:val="28"/>
        </w:rPr>
        <w:t>л</w:t>
      </w:r>
      <w:r w:rsidR="0041512B">
        <w:rPr>
          <w:rFonts w:ascii="Times New Roman" w:hAnsi="Times New Roman"/>
          <w:sz w:val="28"/>
          <w:szCs w:val="28"/>
        </w:rPr>
        <w:t xml:space="preserve">ице директора </w:t>
      </w:r>
      <w:proofErr w:type="spellStart"/>
      <w:r>
        <w:rPr>
          <w:rFonts w:ascii="Times New Roman" w:hAnsi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="0041512B" w:rsidRPr="009C7792">
        <w:rPr>
          <w:rFonts w:ascii="Times New Roman" w:hAnsi="Times New Roman"/>
          <w:sz w:val="28"/>
          <w:szCs w:val="28"/>
        </w:rPr>
        <w:t>,  действующего  на основании Устава с одной стороны,</w:t>
      </w:r>
      <w:r w:rsidR="0041512B" w:rsidRPr="009C7792">
        <w:rPr>
          <w:rFonts w:ascii="Times New Roman" w:hAnsi="Times New Roman"/>
          <w:b/>
          <w:sz w:val="28"/>
          <w:szCs w:val="28"/>
        </w:rPr>
        <w:t xml:space="preserve"> </w:t>
      </w:r>
      <w:r w:rsidR="0041512B">
        <w:rPr>
          <w:rFonts w:ascii="Times New Roman" w:hAnsi="Times New Roman"/>
          <w:b/>
          <w:sz w:val="28"/>
          <w:szCs w:val="28"/>
        </w:rPr>
        <w:t xml:space="preserve"> </w:t>
      </w:r>
      <w:r w:rsidR="0041512B" w:rsidRPr="009C7792">
        <w:rPr>
          <w:rFonts w:ascii="Times New Roman" w:hAnsi="Times New Roman"/>
          <w:sz w:val="28"/>
          <w:szCs w:val="28"/>
        </w:rPr>
        <w:t>и _</w:t>
      </w:r>
      <w:r w:rsidR="0041512B">
        <w:rPr>
          <w:rFonts w:ascii="Times New Roman" w:hAnsi="Times New Roman"/>
          <w:sz w:val="28"/>
          <w:szCs w:val="28"/>
        </w:rPr>
        <w:t>_________________</w:t>
      </w:r>
      <w:r w:rsidR="0041512B">
        <w:rPr>
          <w:rFonts w:ascii="Times New Roman" w:hAnsi="Times New Roman"/>
          <w:sz w:val="28"/>
          <w:szCs w:val="28"/>
        </w:rPr>
        <w:br/>
        <w:t>___________________________________________________________________</w:t>
      </w:r>
      <w:r w:rsidR="0041512B" w:rsidRPr="009C7792">
        <w:rPr>
          <w:rFonts w:ascii="Times New Roman" w:hAnsi="Times New Roman"/>
          <w:sz w:val="28"/>
          <w:szCs w:val="28"/>
        </w:rPr>
        <w:t>,</w:t>
      </w:r>
      <w:r w:rsidR="0041512B">
        <w:rPr>
          <w:rFonts w:ascii="Times New Roman" w:hAnsi="Times New Roman"/>
          <w:sz w:val="28"/>
          <w:szCs w:val="28"/>
        </w:rPr>
        <w:t xml:space="preserve"> </w:t>
      </w:r>
    </w:p>
    <w:p w:rsidR="0041512B" w:rsidRDefault="0041512B" w:rsidP="0041512B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9C7792">
        <w:rPr>
          <w:rFonts w:ascii="Times New Roman" w:hAnsi="Times New Roman"/>
          <w:sz w:val="16"/>
          <w:szCs w:val="16"/>
        </w:rPr>
        <w:t xml:space="preserve">(Фамилия и </w:t>
      </w:r>
      <w:proofErr w:type="spellStart"/>
      <w:r w:rsidRPr="009C7792">
        <w:rPr>
          <w:rFonts w:ascii="Times New Roman" w:hAnsi="Times New Roman"/>
          <w:sz w:val="16"/>
          <w:szCs w:val="16"/>
        </w:rPr>
        <w:t>иницалы</w:t>
      </w:r>
      <w:proofErr w:type="spellEnd"/>
      <w:r w:rsidRPr="009C7792">
        <w:rPr>
          <w:rFonts w:ascii="Times New Roman" w:hAnsi="Times New Roman"/>
          <w:sz w:val="16"/>
          <w:szCs w:val="16"/>
        </w:rPr>
        <w:t>)</w:t>
      </w:r>
    </w:p>
    <w:p w:rsidR="0041512B" w:rsidRPr="0048175A" w:rsidRDefault="0041512B" w:rsidP="0041512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в дальнейшем «Работник»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 другой стороны, </w:t>
      </w:r>
      <w:r w:rsidRPr="0048175A">
        <w:rPr>
          <w:rFonts w:ascii="Times New Roman" w:hAnsi="Times New Roman"/>
          <w:sz w:val="28"/>
          <w:szCs w:val="28"/>
        </w:rPr>
        <w:t>заключили настоящее дополнительное соглашение к трудовому догов</w:t>
      </w:r>
      <w:r>
        <w:rPr>
          <w:rFonts w:ascii="Times New Roman" w:hAnsi="Times New Roman"/>
          <w:sz w:val="28"/>
          <w:szCs w:val="28"/>
        </w:rPr>
        <w:t xml:space="preserve">ору </w:t>
      </w:r>
      <w:r w:rsidRPr="0048175A">
        <w:rPr>
          <w:rFonts w:ascii="Times New Roman" w:hAnsi="Times New Roman"/>
          <w:sz w:val="28"/>
          <w:szCs w:val="28"/>
        </w:rPr>
        <w:t>о нижеследующем:</w:t>
      </w:r>
      <w:r w:rsidRPr="0048175A">
        <w:rPr>
          <w:rFonts w:ascii="Times New Roman" w:hAnsi="Times New Roman"/>
          <w:b/>
          <w:sz w:val="28"/>
          <w:szCs w:val="28"/>
        </w:rPr>
        <w:t xml:space="preserve"> </w:t>
      </w:r>
    </w:p>
    <w:p w:rsidR="0041512B" w:rsidRDefault="00195D8B" w:rsidP="00195D8B">
      <w:pPr>
        <w:tabs>
          <w:tab w:val="left" w:pos="993"/>
        </w:tabs>
        <w:spacing w:after="0" w:line="240" w:lineRule="auto"/>
        <w:ind w:left="0" w:right="14" w:firstLine="0"/>
      </w:pPr>
      <w:r>
        <w:t>1.</w:t>
      </w:r>
      <w:r w:rsidR="0041512B">
        <w:t xml:space="preserve">Работник  ознакомлен   с </w:t>
      </w:r>
      <w:r w:rsidR="0041512B">
        <w:tab/>
        <w:t xml:space="preserve">Антикоррупционной политикой </w:t>
      </w:r>
      <w:r>
        <w:rPr>
          <w:szCs w:val="28"/>
        </w:rPr>
        <w:t>ГКОУ РД «</w:t>
      </w:r>
      <w:proofErr w:type="spellStart"/>
      <w:r>
        <w:rPr>
          <w:szCs w:val="28"/>
        </w:rPr>
        <w:t>Акаринская</w:t>
      </w:r>
      <w:proofErr w:type="spellEnd"/>
      <w:r>
        <w:rPr>
          <w:szCs w:val="28"/>
        </w:rPr>
        <w:t xml:space="preserve"> ООШ</w:t>
      </w:r>
      <w:r>
        <w:t xml:space="preserve"> </w:t>
      </w:r>
      <w:hyperlink r:id="rId6">
        <w:r w:rsidR="0041512B">
          <w:t>,</w:t>
        </w:r>
      </w:hyperlink>
      <w:r w:rsidR="0041512B">
        <w:t xml:space="preserve"> утверждённой приказом директора </w:t>
      </w:r>
      <w:r>
        <w:rPr>
          <w:szCs w:val="28"/>
        </w:rPr>
        <w:t>ГКОУ РД «</w:t>
      </w:r>
      <w:proofErr w:type="spellStart"/>
      <w:r>
        <w:rPr>
          <w:szCs w:val="28"/>
        </w:rPr>
        <w:t>Акаринская</w:t>
      </w:r>
      <w:proofErr w:type="spellEnd"/>
      <w:r>
        <w:rPr>
          <w:szCs w:val="28"/>
        </w:rPr>
        <w:t xml:space="preserve"> ООШ</w:t>
      </w:r>
      <w:r>
        <w:t xml:space="preserve"> от 23.12.2021</w:t>
      </w:r>
      <w:r w:rsidR="0041512B" w:rsidRPr="00195D8B">
        <w:rPr>
          <w:b/>
        </w:rPr>
        <w:t xml:space="preserve"> </w:t>
      </w:r>
      <w:r>
        <w:t>№65</w:t>
      </w:r>
      <w:r w:rsidR="0041512B" w:rsidRPr="00195D8B">
        <w:rPr>
          <w:b/>
        </w:rPr>
        <w:t xml:space="preserve"> </w:t>
      </w:r>
      <w:r w:rsidR="0041512B">
        <w:t xml:space="preserve">(далее – Антикоррупционная политика) и обязуется соблюдать установленные Антикоррупционной политикой требования. 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right="14" w:firstLine="709"/>
      </w:pPr>
      <w:r>
        <w:t xml:space="preserve">Работник при исполнении своих трудовых обязанностей                                   по Трудовому договору  в соответствии с Антикоррупционной политикой обязуется не совершать коррупционных правонарушений, то есть – не давать взяток (не оказывать посредничество во взяточничестве), не злоупотреблять </w:t>
      </w:r>
      <w:proofErr w:type="gramStart"/>
      <w:r>
        <w:t xml:space="preserve">полномочиями, не участвовать в коммерческом подкупе либо ином противоправном использовании своего должностного положения вопреки законным интересам Работодателя в целях безвозмездного или                                                  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 </w:t>
      </w:r>
      <w:proofErr w:type="gramEnd"/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 xml:space="preserve">Работник обязан уведомлять Работодателя в случае обращения                        к нему каких-либо лиц в целях склонения его к совершению коррупционных правонарушений, а также в случаях, если Работнику станет известно, что                            от имени Работодателя осуществляется организация (подготовка) и/или совершение коррупционных правонарушений. 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 xml:space="preserve">Работник обязан принимать меры по недопущению любой возможности возникновения конфликта интересов в понимании </w:t>
      </w:r>
      <w:r>
        <w:lastRenderedPageBreak/>
        <w:t xml:space="preserve">Антикоррупционной политики и законодательства Российской Федерации                             и незамедлительно уведомить Работодателя о возникшем конфликте интересов или о возможности его возникновения, как только ему станет об этом известно. 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proofErr w:type="gramStart"/>
      <w:r>
        <w:t xml:space="preserve">Работнику известно о том, что Работодатель не подвергает его взысканиям (в том числе – применению дисциплинарных взысканий), а также не производит не начисление премии или начисление премии в меньшем                             по отношению к максимально возможному размере, если Работник сообщил Работодателю о предполагаемом факте коррупционного правонарушения. </w:t>
      </w:r>
      <w:proofErr w:type="gramEnd"/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 xml:space="preserve">Работник предупрежден о возможности привлечения                                             в установленном законодательством Российской Федерации порядке                                    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 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>Настоящее соглашение о соблюдении требований Антикоррупционной политики вступает в силу с «___» _____________2021 года, и действует   до прекращения  (расторжения)   трудового  договора   от   «__» ________ ____ года</w:t>
      </w:r>
      <w:r w:rsidRPr="00B2492B">
        <w:t>.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 xml:space="preserve">Настоящее </w:t>
      </w:r>
      <w:r>
        <w:tab/>
        <w:t xml:space="preserve">   соглашение </w:t>
      </w:r>
      <w:r>
        <w:tab/>
        <w:t xml:space="preserve">о </w:t>
      </w:r>
      <w:r>
        <w:tab/>
        <w:t xml:space="preserve"> соблюдении       требований </w:t>
      </w:r>
    </w:p>
    <w:p w:rsidR="0041512B" w:rsidRDefault="0041512B" w:rsidP="0041512B">
      <w:pPr>
        <w:spacing w:after="0" w:line="240" w:lineRule="auto"/>
        <w:ind w:left="-15" w:right="14" w:firstLine="0"/>
      </w:pPr>
      <w:r>
        <w:t xml:space="preserve">Антикоррупционной политикой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                              в личном деле работника, второй экземпляр – у Работника. </w:t>
      </w:r>
    </w:p>
    <w:p w:rsidR="0041512B" w:rsidRDefault="0041512B" w:rsidP="004151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14" w:firstLine="709"/>
      </w:pPr>
      <w:r>
        <w:t xml:space="preserve">Реквизиты и подписи сторон: </w:t>
      </w:r>
    </w:p>
    <w:p w:rsidR="0041512B" w:rsidRDefault="0041512B" w:rsidP="0041512B">
      <w:pPr>
        <w:spacing w:after="0" w:line="240" w:lineRule="auto"/>
        <w:ind w:left="0" w:firstLine="0"/>
        <w:jc w:val="left"/>
      </w:pPr>
      <w:r>
        <w:t xml:space="preserve"> </w:t>
      </w:r>
    </w:p>
    <w:p w:rsidR="0041512B" w:rsidRDefault="0041512B" w:rsidP="0041512B">
      <w:pPr>
        <w:spacing w:after="0" w:line="240" w:lineRule="auto"/>
        <w:ind w:left="0" w:firstLine="0"/>
        <w:jc w:val="left"/>
      </w:pPr>
      <w:r>
        <w:t xml:space="preserve"> </w:t>
      </w:r>
      <w:r>
        <w:tab/>
      </w:r>
      <w:r>
        <w:rPr>
          <w:b/>
          <w:i/>
        </w:rPr>
        <w:t xml:space="preserve"> </w:t>
      </w:r>
    </w:p>
    <w:p w:rsidR="0041512B" w:rsidRDefault="0041512B" w:rsidP="0041512B">
      <w:pPr>
        <w:spacing w:after="0" w:line="240" w:lineRule="auto"/>
        <w:ind w:left="0" w:right="4820" w:firstLine="0"/>
        <w:jc w:val="left"/>
      </w:pPr>
      <w:r>
        <w:rPr>
          <w:b/>
          <w:i/>
        </w:rPr>
        <w:t xml:space="preserve">                                                                          </w:t>
      </w:r>
    </w:p>
    <w:p w:rsidR="0041512B" w:rsidRDefault="00195D8B" w:rsidP="0041512B">
      <w:pPr>
        <w:spacing w:after="0" w:line="240" w:lineRule="auto"/>
        <w:ind w:left="0" w:firstLine="0"/>
        <w:jc w:val="left"/>
      </w:pPr>
      <w:r>
        <w:t xml:space="preserve"> </w:t>
      </w:r>
    </w:p>
    <w:p w:rsidR="0041512B" w:rsidRDefault="0041512B" w:rsidP="0041512B">
      <w:pPr>
        <w:spacing w:after="0" w:line="240" w:lineRule="auto"/>
        <w:ind w:left="0" w:firstLine="0"/>
        <w:jc w:val="left"/>
      </w:pPr>
    </w:p>
    <w:p w:rsidR="0041512B" w:rsidRDefault="0041512B" w:rsidP="0041512B">
      <w:pPr>
        <w:spacing w:after="0" w:line="240" w:lineRule="auto"/>
        <w:ind w:left="0" w:firstLine="0"/>
        <w:jc w:val="left"/>
      </w:pPr>
    </w:p>
    <w:p w:rsidR="0041512B" w:rsidRDefault="0041512B" w:rsidP="0041512B">
      <w:pPr>
        <w:spacing w:after="0" w:line="240" w:lineRule="auto"/>
        <w:ind w:left="-15" w:right="14" w:firstLine="0"/>
      </w:pPr>
      <w:r>
        <w:t xml:space="preserve">Оформленный    экземпляр   соглашения   к   трудовому   договору   получил(а) </w:t>
      </w:r>
    </w:p>
    <w:p w:rsidR="0041512B" w:rsidRDefault="0041512B" w:rsidP="0041512B">
      <w:pPr>
        <w:spacing w:after="0" w:line="240" w:lineRule="auto"/>
        <w:ind w:left="-15" w:right="14" w:firstLine="0"/>
      </w:pPr>
      <w:r>
        <w:t>_________________</w:t>
      </w:r>
    </w:p>
    <w:p w:rsidR="0041512B" w:rsidRPr="00E81343" w:rsidRDefault="0041512B" w:rsidP="0041512B">
      <w:pPr>
        <w:spacing w:after="0" w:line="240" w:lineRule="auto"/>
        <w:ind w:left="-15" w:right="14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81343">
        <w:rPr>
          <w:sz w:val="16"/>
          <w:szCs w:val="16"/>
        </w:rPr>
        <w:t xml:space="preserve">(подпись) </w:t>
      </w:r>
    </w:p>
    <w:p w:rsidR="0041512B" w:rsidRDefault="0041512B" w:rsidP="0041512B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:rsidR="0041512B" w:rsidRDefault="0041512B" w:rsidP="0041512B">
      <w:pPr>
        <w:spacing w:after="0" w:line="259" w:lineRule="auto"/>
        <w:ind w:left="0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:rsidR="00336916" w:rsidRDefault="00336916" w:rsidP="0041512B">
      <w:pPr>
        <w:ind w:left="0" w:firstLine="0"/>
      </w:pPr>
    </w:p>
    <w:sectPr w:rsidR="0033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4F51"/>
    <w:multiLevelType w:val="hybridMultilevel"/>
    <w:tmpl w:val="3920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2B"/>
    <w:rsid w:val="00195D8B"/>
    <w:rsid w:val="00336916"/>
    <w:rsid w:val="004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2B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51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12B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151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2B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512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12B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151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626921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Lenovo</cp:lastModifiedBy>
  <cp:revision>2</cp:revision>
  <dcterms:created xsi:type="dcterms:W3CDTF">2021-03-27T04:05:00Z</dcterms:created>
  <dcterms:modified xsi:type="dcterms:W3CDTF">2023-03-05T07:02:00Z</dcterms:modified>
</cp:coreProperties>
</file>