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8A" w:rsidRDefault="006A418A"/>
    <w:p w:rsidR="00D77E5C" w:rsidRPr="001039FB" w:rsidRDefault="00D77E5C" w:rsidP="00D77E5C">
      <w:pPr>
        <w:jc w:val="center"/>
        <w:rPr>
          <w:rFonts w:ascii="Times New Roman" w:hAnsi="Times New Roman" w:cs="Times New Roman"/>
          <w:b/>
        </w:rPr>
      </w:pPr>
    </w:p>
    <w:p w:rsidR="00D77E5C" w:rsidRPr="004F0BC0" w:rsidRDefault="00D77E5C" w:rsidP="00D77E5C">
      <w:pPr>
        <w:jc w:val="center"/>
        <w:rPr>
          <w:rFonts w:ascii="Times New Roman" w:hAnsi="Times New Roman" w:cs="Times New Roman"/>
          <w:sz w:val="28"/>
        </w:rPr>
      </w:pPr>
      <w:r w:rsidRPr="001039FB">
        <w:rPr>
          <w:rFonts w:ascii="Times New Roman" w:hAnsi="Times New Roman" w:cs="Times New Roman"/>
          <w:b/>
          <w:sz w:val="28"/>
        </w:rPr>
        <w:t xml:space="preserve">График проведения </w:t>
      </w:r>
      <w:proofErr w:type="spellStart"/>
      <w:r w:rsidRPr="001039FB"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  <w:r w:rsidRPr="001039FB">
        <w:rPr>
          <w:rFonts w:ascii="Times New Roman" w:hAnsi="Times New Roman" w:cs="Times New Roman"/>
          <w:b/>
          <w:sz w:val="28"/>
        </w:rPr>
        <w:t xml:space="preserve"> за 2022 год</w:t>
      </w:r>
      <w:r w:rsidRPr="004F0BC0">
        <w:rPr>
          <w:rFonts w:ascii="Times New Roman" w:hAnsi="Times New Roman" w:cs="Times New Roman"/>
          <w:sz w:val="28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5023"/>
        <w:gridCol w:w="1476"/>
        <w:gridCol w:w="2588"/>
      </w:tblGrid>
      <w:tr w:rsidR="004F0BC0" w:rsidRPr="004F0BC0" w:rsidTr="00D77E5C"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Срок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 xml:space="preserve">Сбор информации для аналитической части отчета по направлениям, указанным в пункте 6 Порядка, утвержденного приказом </w:t>
            </w:r>
            <w:proofErr w:type="spellStart"/>
            <w:r w:rsidRPr="004F0BC0">
              <w:rPr>
                <w:rFonts w:ascii="Times New Roman" w:hAnsi="Times New Roman" w:cs="Times New Roman"/>
                <w:sz w:val="28"/>
              </w:rPr>
              <w:t>Минобрнауки</w:t>
            </w:r>
            <w:proofErr w:type="spellEnd"/>
            <w:r w:rsidRPr="004F0BC0">
              <w:rPr>
                <w:rFonts w:ascii="Times New Roman" w:hAnsi="Times New Roman" w:cs="Times New Roman"/>
                <w:sz w:val="28"/>
              </w:rPr>
              <w:t xml:space="preserve"> от 14.06.2013 № 462: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- образовательная деятельность, в том числе организация учебного процесса;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- система управления организации;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- содержание и качество подготовки учащихся;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- востребованность выпускников;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- кадровое обеспечение;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- учебно-методическое обеспечение;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- библиотечно-информационное обеспечение;</w:t>
            </w:r>
          </w:p>
          <w:p w:rsidR="00D77E5C" w:rsidRPr="004F0BC0" w:rsidRDefault="00D77E5C" w:rsidP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- материально-техническая база; внутренняя система оценки качества образования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01.03.2023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F0BC0">
              <w:rPr>
                <w:rFonts w:ascii="Times New Roman" w:hAnsi="Times New Roman" w:cs="Times New Roman"/>
                <w:sz w:val="28"/>
              </w:rPr>
              <w:t>Магомедалиев</w:t>
            </w:r>
            <w:proofErr w:type="spellEnd"/>
            <w:r w:rsidRPr="004F0BC0">
              <w:rPr>
                <w:rFonts w:ascii="Times New Roman" w:hAnsi="Times New Roman" w:cs="Times New Roman"/>
                <w:sz w:val="28"/>
              </w:rPr>
              <w:t xml:space="preserve"> Х.К.- директор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 xml:space="preserve">Сбор информации для статистической части отчета по показателям, указанным в приложении 2 к приказу </w:t>
            </w:r>
            <w:proofErr w:type="spellStart"/>
            <w:r w:rsidRPr="004F0BC0">
              <w:rPr>
                <w:rFonts w:ascii="Times New Roman" w:hAnsi="Times New Roman" w:cs="Times New Roman"/>
                <w:sz w:val="28"/>
              </w:rPr>
              <w:t>Минобрнауки</w:t>
            </w:r>
            <w:proofErr w:type="spellEnd"/>
            <w:r w:rsidRPr="004F0BC0">
              <w:rPr>
                <w:rFonts w:ascii="Times New Roman" w:hAnsi="Times New Roman" w:cs="Times New Roman"/>
                <w:sz w:val="28"/>
              </w:rPr>
              <w:t xml:space="preserve"> от 10.12.2013 № 1324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03.03.2023</w:t>
            </w: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Подготовка отчета</w:t>
            </w:r>
          </w:p>
        </w:tc>
        <w:tc>
          <w:tcPr>
            <w:tcW w:w="0" w:type="auto"/>
          </w:tcPr>
          <w:p w:rsidR="00D77E5C" w:rsidRPr="004F0BC0" w:rsidRDefault="00D77E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Рассмотрение отчета на заседании педагогического совета</w:t>
            </w:r>
          </w:p>
        </w:tc>
        <w:tc>
          <w:tcPr>
            <w:tcW w:w="0" w:type="auto"/>
          </w:tcPr>
          <w:p w:rsidR="00D77E5C" w:rsidRPr="004F0BC0" w:rsidRDefault="006A43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18.03.2023</w:t>
            </w: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Председатель педагогического совета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Утверждение отчета директором</w:t>
            </w:r>
          </w:p>
        </w:tc>
        <w:tc>
          <w:tcPr>
            <w:tcW w:w="0" w:type="auto"/>
          </w:tcPr>
          <w:p w:rsidR="00D77E5C" w:rsidRPr="004F0BC0" w:rsidRDefault="006A43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20.03.2023</w:t>
            </w: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Направление отчета учредителю</w:t>
            </w:r>
          </w:p>
        </w:tc>
        <w:tc>
          <w:tcPr>
            <w:tcW w:w="0" w:type="auto"/>
          </w:tcPr>
          <w:p w:rsidR="00D77E5C" w:rsidRPr="004F0BC0" w:rsidRDefault="006A43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20.03.2023</w:t>
            </w: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4F0BC0" w:rsidRPr="004F0BC0" w:rsidTr="00D77E5C"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Размещение отчета на официальном сайте школы</w:t>
            </w:r>
          </w:p>
        </w:tc>
        <w:tc>
          <w:tcPr>
            <w:tcW w:w="0" w:type="auto"/>
          </w:tcPr>
          <w:p w:rsidR="00D77E5C" w:rsidRPr="004F0BC0" w:rsidRDefault="006A43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20.03.2023</w:t>
            </w:r>
            <w:bookmarkStart w:id="0" w:name="_GoBack"/>
            <w:bookmarkEnd w:id="0"/>
          </w:p>
        </w:tc>
        <w:tc>
          <w:tcPr>
            <w:tcW w:w="0" w:type="auto"/>
          </w:tcPr>
          <w:p w:rsidR="00D77E5C" w:rsidRPr="004F0BC0" w:rsidRDefault="004F0BC0">
            <w:pPr>
              <w:rPr>
                <w:rFonts w:ascii="Times New Roman" w:hAnsi="Times New Roman" w:cs="Times New Roman"/>
                <w:sz w:val="28"/>
              </w:rPr>
            </w:pPr>
            <w:r w:rsidRPr="004F0BC0">
              <w:rPr>
                <w:rFonts w:ascii="Times New Roman" w:hAnsi="Times New Roman" w:cs="Times New Roman"/>
                <w:sz w:val="28"/>
              </w:rPr>
              <w:t>Администратор сайта</w:t>
            </w:r>
          </w:p>
        </w:tc>
      </w:tr>
    </w:tbl>
    <w:p w:rsidR="00D77E5C" w:rsidRPr="004F0BC0" w:rsidRDefault="00D77E5C">
      <w:pPr>
        <w:rPr>
          <w:rFonts w:ascii="Times New Roman" w:hAnsi="Times New Roman" w:cs="Times New Roman"/>
        </w:rPr>
      </w:pPr>
    </w:p>
    <w:sectPr w:rsidR="00D77E5C" w:rsidRPr="004F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17"/>
    <w:rsid w:val="001039FB"/>
    <w:rsid w:val="004F0BC0"/>
    <w:rsid w:val="006A418A"/>
    <w:rsid w:val="006A43CC"/>
    <w:rsid w:val="006B7417"/>
    <w:rsid w:val="00D7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2023-03-11T16:52:00Z</dcterms:created>
  <dcterms:modified xsi:type="dcterms:W3CDTF">2023-03-12T04:34:00Z</dcterms:modified>
</cp:coreProperties>
</file>