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C8E" w:rsidRDefault="00A03C8E" w:rsidP="00C4491C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1095375" cy="1019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C8E" w:rsidRPr="001F47E3" w:rsidRDefault="00A03C8E" w:rsidP="00A03C8E">
      <w:pPr>
        <w:pStyle w:val="6"/>
        <w:ind w:right="-2"/>
        <w:jc w:val="center"/>
        <w:rPr>
          <w:rFonts w:ascii="Times New Roman" w:hAnsi="Times New Roman"/>
          <w:b/>
          <w:i w:val="0"/>
          <w:color w:val="auto"/>
          <w:sz w:val="32"/>
          <w:szCs w:val="32"/>
          <w:lang w:val="ru-RU"/>
        </w:rPr>
      </w:pPr>
      <w:r w:rsidRPr="001F47E3">
        <w:rPr>
          <w:rFonts w:ascii="Times New Roman" w:hAnsi="Times New Roman"/>
          <w:b/>
          <w:i w:val="0"/>
          <w:color w:val="auto"/>
          <w:sz w:val="32"/>
          <w:szCs w:val="32"/>
          <w:lang w:val="ru-RU"/>
        </w:rPr>
        <w:t>МИНИСТЕРСТВО ОБРАЗОВАНИЯ И НАУКИ</w:t>
      </w:r>
    </w:p>
    <w:p w:rsidR="00A03C8E" w:rsidRPr="001F47E3" w:rsidRDefault="00A03C8E" w:rsidP="00A03C8E">
      <w:pPr>
        <w:pStyle w:val="6"/>
        <w:ind w:right="-2"/>
        <w:jc w:val="center"/>
        <w:rPr>
          <w:rFonts w:ascii="Times New Roman" w:hAnsi="Times New Roman"/>
          <w:b/>
          <w:i w:val="0"/>
          <w:color w:val="auto"/>
          <w:sz w:val="32"/>
          <w:szCs w:val="32"/>
          <w:lang w:val="ru-RU"/>
        </w:rPr>
      </w:pPr>
      <w:r w:rsidRPr="001F47E3">
        <w:rPr>
          <w:rFonts w:ascii="Times New Roman" w:hAnsi="Times New Roman"/>
          <w:b/>
          <w:i w:val="0"/>
          <w:color w:val="auto"/>
          <w:sz w:val="32"/>
          <w:szCs w:val="32"/>
          <w:lang w:val="ru-RU"/>
        </w:rPr>
        <w:t>РЕСПУБЛИКИ ДАГЕСТАН</w:t>
      </w:r>
    </w:p>
    <w:p w:rsidR="00A03C8E" w:rsidRPr="001F47E3" w:rsidRDefault="00A03C8E" w:rsidP="00A03C8E">
      <w:pPr>
        <w:jc w:val="center"/>
        <w:rPr>
          <w:b/>
          <w:sz w:val="32"/>
          <w:lang w:val="ru-RU" w:eastAsia="x-none"/>
        </w:rPr>
      </w:pPr>
      <w:r w:rsidRPr="001F47E3">
        <w:rPr>
          <w:rFonts w:ascii="Times New Roman" w:hAnsi="Times New Roman" w:cs="Times New Roman"/>
          <w:b/>
          <w:sz w:val="32"/>
          <w:lang w:val="ru-RU" w:eastAsia="x-none"/>
        </w:rPr>
        <w:t>Государственное казенное общеобразовательное учреждение Республики Дагестан «</w:t>
      </w:r>
      <w:proofErr w:type="spellStart"/>
      <w:r w:rsidRPr="001F47E3">
        <w:rPr>
          <w:rFonts w:ascii="Times New Roman" w:hAnsi="Times New Roman" w:cs="Times New Roman"/>
          <w:b/>
          <w:sz w:val="32"/>
          <w:lang w:val="ru-RU" w:eastAsia="x-none"/>
        </w:rPr>
        <w:t>Акаринская</w:t>
      </w:r>
      <w:proofErr w:type="spellEnd"/>
      <w:r w:rsidRPr="001F47E3">
        <w:rPr>
          <w:rFonts w:ascii="Times New Roman" w:hAnsi="Times New Roman" w:cs="Times New Roman"/>
          <w:b/>
          <w:sz w:val="32"/>
          <w:lang w:val="ru-RU" w:eastAsia="x-none"/>
        </w:rPr>
        <w:t xml:space="preserve"> основная общеобразовательная школа </w:t>
      </w:r>
      <w:proofErr w:type="spellStart"/>
      <w:r w:rsidRPr="001F47E3">
        <w:rPr>
          <w:rFonts w:ascii="Times New Roman" w:hAnsi="Times New Roman" w:cs="Times New Roman"/>
          <w:b/>
          <w:sz w:val="32"/>
          <w:lang w:val="ru-RU" w:eastAsia="x-none"/>
        </w:rPr>
        <w:t>Хунзахского</w:t>
      </w:r>
      <w:proofErr w:type="spellEnd"/>
      <w:r w:rsidRPr="001F47E3">
        <w:rPr>
          <w:rFonts w:ascii="Times New Roman" w:hAnsi="Times New Roman" w:cs="Times New Roman"/>
          <w:b/>
          <w:sz w:val="32"/>
          <w:lang w:val="ru-RU" w:eastAsia="x-none"/>
        </w:rPr>
        <w:t xml:space="preserve"> района</w:t>
      </w:r>
      <w:r w:rsidRPr="001F47E3">
        <w:rPr>
          <w:b/>
          <w:sz w:val="32"/>
          <w:lang w:val="ru-RU" w:eastAsia="x-none"/>
        </w:rPr>
        <w:t>»</w:t>
      </w:r>
    </w:p>
    <w:p w:rsidR="00A03C8E" w:rsidRPr="00A03C8E" w:rsidRDefault="00A03C8E" w:rsidP="001F47E3">
      <w:pPr>
        <w:ind w:right="-2"/>
        <w:rPr>
          <w:szCs w:val="20"/>
          <w:lang w:val="ru-RU"/>
        </w:rPr>
      </w:pPr>
      <w:r w:rsidRPr="00A03C8E">
        <w:rPr>
          <w:szCs w:val="20"/>
          <w:lang w:val="ru-RU"/>
        </w:rPr>
        <w:t xml:space="preserve">368111, </w:t>
      </w:r>
      <w:proofErr w:type="spellStart"/>
      <w:r w:rsidRPr="00A03C8E">
        <w:rPr>
          <w:szCs w:val="20"/>
          <w:lang w:val="ru-RU"/>
        </w:rPr>
        <w:t>Кизилюртовский</w:t>
      </w:r>
      <w:proofErr w:type="spellEnd"/>
      <w:r w:rsidRPr="00A03C8E">
        <w:rPr>
          <w:szCs w:val="20"/>
          <w:lang w:val="ru-RU"/>
        </w:rPr>
        <w:t xml:space="preserve"> район, п/о </w:t>
      </w:r>
      <w:proofErr w:type="spellStart"/>
      <w:r w:rsidRPr="00A03C8E">
        <w:rPr>
          <w:szCs w:val="20"/>
          <w:lang w:val="ru-RU"/>
        </w:rPr>
        <w:t>с.Чонтаул</w:t>
      </w:r>
      <w:proofErr w:type="spellEnd"/>
      <w:r w:rsidRPr="00A03C8E">
        <w:rPr>
          <w:szCs w:val="20"/>
          <w:lang w:val="ru-RU"/>
        </w:rPr>
        <w:t xml:space="preserve">, </w:t>
      </w:r>
      <w:proofErr w:type="gramStart"/>
      <w:r w:rsidRPr="00A03C8E">
        <w:rPr>
          <w:szCs w:val="20"/>
          <w:lang w:val="ru-RU"/>
        </w:rPr>
        <w:t>с.Акаро,тел.</w:t>
      </w:r>
      <w:proofErr w:type="gramEnd"/>
      <w:r w:rsidRPr="00A03C8E">
        <w:rPr>
          <w:szCs w:val="20"/>
          <w:lang w:val="ru-RU"/>
        </w:rPr>
        <w:t xml:space="preserve">89034270364 </w:t>
      </w:r>
      <w:r>
        <w:rPr>
          <w:szCs w:val="20"/>
        </w:rPr>
        <w:t>e</w:t>
      </w:r>
      <w:r w:rsidRPr="00A03C8E">
        <w:rPr>
          <w:szCs w:val="20"/>
          <w:lang w:val="ru-RU"/>
        </w:rPr>
        <w:t>-</w:t>
      </w:r>
      <w:r>
        <w:rPr>
          <w:szCs w:val="20"/>
        </w:rPr>
        <w:t>mail</w:t>
      </w:r>
      <w:r w:rsidRPr="00A03C8E">
        <w:rPr>
          <w:szCs w:val="20"/>
          <w:lang w:val="ru-RU"/>
        </w:rPr>
        <w:t xml:space="preserve">: </w:t>
      </w:r>
      <w:proofErr w:type="spellStart"/>
      <w:r>
        <w:rPr>
          <w:szCs w:val="20"/>
        </w:rPr>
        <w:t>akaro</w:t>
      </w:r>
      <w:proofErr w:type="spellEnd"/>
      <w:r w:rsidRPr="00A03C8E">
        <w:rPr>
          <w:szCs w:val="20"/>
          <w:lang w:val="ru-RU"/>
        </w:rPr>
        <w:t>.62@</w:t>
      </w:r>
      <w:r>
        <w:rPr>
          <w:szCs w:val="20"/>
        </w:rPr>
        <w:t>mail</w:t>
      </w:r>
      <w:r w:rsidRPr="00A03C8E">
        <w:rPr>
          <w:szCs w:val="20"/>
          <w:lang w:val="ru-RU"/>
        </w:rPr>
        <w:t>.</w:t>
      </w:r>
      <w:proofErr w:type="spellStart"/>
      <w:r>
        <w:rPr>
          <w:szCs w:val="20"/>
        </w:rPr>
        <w:t>ru</w:t>
      </w:r>
      <w:proofErr w:type="spellEnd"/>
      <w:r w:rsidRPr="00A03C8E">
        <w:rPr>
          <w:szCs w:val="20"/>
          <w:lang w:val="ru-RU"/>
        </w:rPr>
        <w:t xml:space="preserve"> </w:t>
      </w:r>
    </w:p>
    <w:tbl>
      <w:tblPr>
        <w:tblW w:w="0" w:type="auto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4A0" w:firstRow="1" w:lastRow="0" w:firstColumn="1" w:lastColumn="0" w:noHBand="0" w:noVBand="1"/>
      </w:tblPr>
      <w:tblGrid>
        <w:gridCol w:w="9468"/>
      </w:tblGrid>
      <w:tr w:rsidR="00A03C8E" w:rsidRPr="00350D97" w:rsidTr="00D23B63">
        <w:trPr>
          <w:trHeight w:val="20"/>
        </w:trPr>
        <w:tc>
          <w:tcPr>
            <w:tcW w:w="9540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A03C8E" w:rsidRPr="00A03C8E" w:rsidRDefault="00A03C8E" w:rsidP="00D23B63">
            <w:pPr>
              <w:ind w:right="-2"/>
              <w:rPr>
                <w:sz w:val="2"/>
                <w:szCs w:val="2"/>
                <w:lang w:val="ru-RU"/>
              </w:rPr>
            </w:pPr>
          </w:p>
        </w:tc>
      </w:tr>
    </w:tbl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A03C8E" w:rsidRDefault="00C4491C">
            <w:pP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04</w:t>
            </w:r>
            <w:r w:rsidR="00A03C8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A03C8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4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.2020</w:t>
            </w:r>
            <w:r w:rsidR="00A03C8E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A03C8E" w:rsidRDefault="000B2274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№</w:t>
            </w:r>
            <w:r w:rsidR="00350D97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34</w:t>
            </w:r>
            <w:bookmarkStart w:id="0" w:name="_GoBack"/>
            <w:bookmarkEnd w:id="0"/>
            <w:r w:rsidR="00A03C8E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1F47E3" w:rsidRDefault="00B52CC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      В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целях обеспечения соблюдения Федерального закона от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30.03.1999 №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52-ФЗ «О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РФ от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24.01.2020 №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дополнительных мероприятиях по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недопущению завоза и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распространения новой </w:t>
      </w:r>
      <w:proofErr w:type="spellStart"/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инфекции, вызванной 2019-</w:t>
      </w:r>
      <w:proofErr w:type="spellStart"/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nCoV</w:t>
      </w:r>
      <w:proofErr w:type="spellEnd"/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», от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02.03.2020 №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5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«О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дополнительных мерах по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снижению рисков завоза и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распространения новой </w:t>
      </w:r>
      <w:proofErr w:type="spellStart"/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инфекции (2019-</w:t>
      </w:r>
      <w:proofErr w:type="spellStart"/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nCoV</w:t>
      </w:r>
      <w:proofErr w:type="spellEnd"/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)», с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учетом письма Федеральной службы по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надзору в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сфере защиты прав потребителей и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благополучия человека от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23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января 2020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г. №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02/776-2020-23 «О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профилактике </w:t>
      </w:r>
      <w:proofErr w:type="spellStart"/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инфекции», приказа </w:t>
      </w:r>
      <w:proofErr w:type="spellStart"/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Минобрнауки</w:t>
      </w:r>
      <w:proofErr w:type="spellEnd"/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России от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29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января 2020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г. №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146 «О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мерах по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="005536F0" w:rsidRPr="005536F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инфекции», Письма ФМБА России от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28.02.2020 №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32-024/159 «О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дополнительных мерах по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профилактике 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COVID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-2019» и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др., в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коронавирусной</w:t>
      </w:r>
      <w:proofErr w:type="spellEnd"/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инфекции, вызванной 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COVID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-19 (далее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— </w:t>
      </w:r>
      <w:proofErr w:type="spellStart"/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коронавирусная</w:t>
      </w:r>
      <w:proofErr w:type="spellEnd"/>
      <w:r w:rsidRPr="005536F0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инфекция);</w:t>
      </w:r>
    </w:p>
    <w:p w:rsidR="00263755" w:rsidRPr="001F47E3" w:rsidRDefault="00B52CC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C4491C" w:rsidRDefault="00C4491C" w:rsidP="00C4491C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1. </w:t>
      </w:r>
      <w:r w:rsidR="005536F0" w:rsidRPr="00AC320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0B2274" w:rsidRPr="00AC320F">
        <w:rPr>
          <w:rFonts w:hAnsi="Times New Roman" w:cs="Times New Roman"/>
          <w:color w:val="000000"/>
          <w:sz w:val="24"/>
          <w:szCs w:val="24"/>
          <w:lang w:val="ru-RU"/>
        </w:rPr>
        <w:t xml:space="preserve">рганизовать обучение по основным образовательным программам начального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0B2274" w:rsidRPr="00AC320F">
        <w:rPr>
          <w:rFonts w:hAnsi="Times New Roman" w:cs="Times New Roman"/>
          <w:color w:val="000000"/>
          <w:sz w:val="24"/>
          <w:szCs w:val="24"/>
          <w:lang w:val="ru-RU"/>
        </w:rPr>
        <w:t>общего, основного общего образования с помощью дистанционных технологий с</w:t>
      </w:r>
      <w:r w:rsidR="005536F0" w:rsidRPr="00AC320F">
        <w:rPr>
          <w:rFonts w:hAnsi="Times New Roman" w:cs="Times New Roman"/>
          <w:color w:val="000000"/>
          <w:sz w:val="24"/>
          <w:szCs w:val="24"/>
          <w:lang w:val="ru-RU"/>
        </w:rPr>
        <w:t xml:space="preserve"> 06</w:t>
      </w:r>
      <w:r w:rsidR="007E669A" w:rsidRPr="00AC320F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="00AC320F" w:rsidRPr="00AC320F">
        <w:rPr>
          <w:rFonts w:hAnsi="Times New Roman" w:cs="Times New Roman"/>
          <w:color w:val="000000"/>
          <w:sz w:val="24"/>
          <w:szCs w:val="24"/>
          <w:lang w:val="ru-RU"/>
        </w:rPr>
        <w:t>.2020 г. по 30.04.2020 г.</w:t>
      </w:r>
    </w:p>
    <w:p w:rsidR="00C4491C" w:rsidRDefault="00C4491C" w:rsidP="00C4491C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2. </w:t>
      </w:r>
      <w:r w:rsidR="00AC320F" w:rsidRPr="00AC320F">
        <w:rPr>
          <w:rFonts w:hAnsi="Times New Roman" w:cs="Times New Roman"/>
          <w:color w:val="000000"/>
          <w:sz w:val="24"/>
          <w:szCs w:val="24"/>
          <w:lang w:val="ru-RU"/>
        </w:rPr>
        <w:t>Классным руководителям 1-9-х классов довести до сведения обучающихся и их родителей (законных представителей) информацию о порядке организации учебного процесса с применением дистанционных технологий и графиком консультаций администрации школы, учителей – предметников и классных руководителей. Срок: до</w:t>
      </w:r>
      <w:r w:rsidR="00AC320F">
        <w:rPr>
          <w:rFonts w:hAnsi="Times New Roman" w:cs="Times New Roman"/>
          <w:color w:val="000000"/>
          <w:sz w:val="24"/>
          <w:szCs w:val="24"/>
          <w:lang w:val="ru-RU"/>
        </w:rPr>
        <w:t xml:space="preserve"> 07.04</w:t>
      </w:r>
      <w:r w:rsidR="00AC320F" w:rsidRPr="00AC320F">
        <w:rPr>
          <w:rFonts w:hAnsi="Times New Roman" w:cs="Times New Roman"/>
          <w:color w:val="000000"/>
          <w:sz w:val="24"/>
          <w:szCs w:val="24"/>
          <w:lang w:val="ru-RU"/>
        </w:rPr>
        <w:t>.2020 г.</w:t>
      </w:r>
    </w:p>
    <w:p w:rsidR="00C4491C" w:rsidRDefault="00C4491C" w:rsidP="00C4491C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3. </w:t>
      </w:r>
      <w:r w:rsidR="005536F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роконтролировать внесение изменений в рабочие программы основных образовательных программ начального общего, основного общего образования в части закрепления обучения с помощью дистанционных технологий.</w:t>
      </w:r>
    </w:p>
    <w:p w:rsidR="00AC320F" w:rsidRDefault="00C4491C" w:rsidP="00C4491C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4.</w:t>
      </w:r>
      <w:r w:rsidR="00AC320F" w:rsidRPr="00AC320F">
        <w:rPr>
          <w:rFonts w:hAnsi="Times New Roman" w:cs="Times New Roman"/>
          <w:color w:val="000000"/>
          <w:sz w:val="24"/>
          <w:szCs w:val="24"/>
          <w:lang w:val="ru-RU"/>
        </w:rPr>
        <w:t xml:space="preserve"> Учителям-предметникам:</w:t>
      </w:r>
    </w:p>
    <w:p w:rsidR="00AC320F" w:rsidRPr="00AC320F" w:rsidRDefault="00AC320F" w:rsidP="00AC320F">
      <w:pPr>
        <w:ind w:left="36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320F">
        <w:rPr>
          <w:rFonts w:hAnsi="Times New Roman" w:cs="Times New Roman"/>
          <w:color w:val="000000"/>
          <w:sz w:val="24"/>
          <w:szCs w:val="24"/>
          <w:lang w:val="ru-RU"/>
        </w:rPr>
        <w:t>-внести изменений в рабочие программы основных образовательных программ начального общего, основного общего образования в части закрепления обучения с помощью дистанционных технологий.</w:t>
      </w:r>
    </w:p>
    <w:p w:rsidR="00AC320F" w:rsidRDefault="00AC320F" w:rsidP="00C4491C">
      <w:pPr>
        <w:ind w:right="18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320F">
        <w:rPr>
          <w:rFonts w:hAnsi="Times New Roman" w:cs="Times New Roman"/>
          <w:color w:val="000000"/>
          <w:sz w:val="24"/>
          <w:szCs w:val="24"/>
          <w:lang w:val="ru-RU"/>
        </w:rPr>
        <w:t xml:space="preserve">- подготовить перечень домашних заданий и комментариев по изучению новой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</w:t>
      </w:r>
      <w:r w:rsidR="00C4491C"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Pr="00AC320F">
        <w:rPr>
          <w:rFonts w:hAnsi="Times New Roman" w:cs="Times New Roman"/>
          <w:color w:val="000000"/>
          <w:sz w:val="24"/>
          <w:szCs w:val="24"/>
          <w:lang w:val="ru-RU"/>
        </w:rPr>
        <w:t xml:space="preserve">темы в соответствии с календарно-тематическим планированием по всем </w:t>
      </w:r>
      <w:r w:rsidR="00C4491C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учебным </w:t>
      </w:r>
      <w:r w:rsidRPr="00AC320F">
        <w:rPr>
          <w:rFonts w:hAnsi="Times New Roman" w:cs="Times New Roman"/>
          <w:color w:val="000000"/>
          <w:sz w:val="24"/>
          <w:szCs w:val="24"/>
          <w:lang w:val="ru-RU"/>
        </w:rPr>
        <w:t>предметам, курсам учебного плана и расписанием уроков;</w:t>
      </w:r>
    </w:p>
    <w:p w:rsidR="00AC320F" w:rsidRDefault="00AC320F" w:rsidP="00AC320F">
      <w:pPr>
        <w:ind w:left="36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320F">
        <w:rPr>
          <w:rFonts w:hAnsi="Times New Roman" w:cs="Times New Roman"/>
          <w:color w:val="000000"/>
          <w:sz w:val="24"/>
          <w:szCs w:val="24"/>
          <w:lang w:val="ru-RU"/>
        </w:rPr>
        <w:t>- обеспечить систему проверки и оценивания выполненных домашних заданий обучающихся в период временного приостановления очной формы обучения;</w:t>
      </w:r>
    </w:p>
    <w:p w:rsidR="00AC320F" w:rsidRPr="00AC320F" w:rsidRDefault="00AC320F" w:rsidP="00AC320F">
      <w:pPr>
        <w:ind w:left="36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320F">
        <w:rPr>
          <w:rFonts w:hAnsi="Times New Roman" w:cs="Times New Roman"/>
          <w:color w:val="000000"/>
          <w:sz w:val="24"/>
          <w:szCs w:val="24"/>
          <w:lang w:val="ru-RU"/>
        </w:rPr>
        <w:t>- своевременно заполнять журналы в соответствии с расписанием уроков.</w:t>
      </w:r>
    </w:p>
    <w:p w:rsidR="00AC320F" w:rsidRPr="00B52CC2" w:rsidRDefault="00AC320F" w:rsidP="00AC320F">
      <w:pPr>
        <w:ind w:left="36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320F">
        <w:rPr>
          <w:rFonts w:hAnsi="Times New Roman" w:cs="Times New Roman"/>
          <w:color w:val="000000"/>
          <w:sz w:val="24"/>
          <w:szCs w:val="24"/>
          <w:lang w:val="ru-RU"/>
        </w:rPr>
        <w:t>- посещение школы обучающимся с целью передачи учителям – предметникам выполненных работ допускается только при наличии медицинской маски не далее  фае.</w:t>
      </w:r>
    </w:p>
    <w:p w:rsidR="00263755" w:rsidRPr="00B52CC2" w:rsidRDefault="00AC320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03C8E">
        <w:rPr>
          <w:rFonts w:hAnsi="Times New Roman" w:cs="Times New Roman"/>
          <w:color w:val="000000"/>
          <w:sz w:val="24"/>
          <w:szCs w:val="24"/>
          <w:lang w:val="ru-RU"/>
        </w:rPr>
        <w:t>. Н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азначить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</w:t>
      </w:r>
      <w:r w:rsidR="00A03C8E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7E669A" w:rsidRDefault="00AC320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03C8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знакомить письменно </w:t>
      </w:r>
      <w:r w:rsidR="00A03C8E">
        <w:rPr>
          <w:rFonts w:hAnsi="Times New Roman" w:cs="Times New Roman"/>
          <w:color w:val="000000"/>
          <w:sz w:val="24"/>
          <w:szCs w:val="24"/>
          <w:lang w:val="ru-RU"/>
        </w:rPr>
        <w:t xml:space="preserve">всех учителей с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данным приказом </w:t>
      </w:r>
      <w:r w:rsidR="00A03C8E">
        <w:rPr>
          <w:rFonts w:hAnsi="Times New Roman" w:cs="Times New Roman"/>
          <w:color w:val="000000"/>
          <w:sz w:val="24"/>
          <w:szCs w:val="24"/>
          <w:lang w:val="ru-RU"/>
        </w:rPr>
        <w:t>под роспись.</w:t>
      </w:r>
    </w:p>
    <w:p w:rsidR="00263755" w:rsidRPr="00B52CC2" w:rsidRDefault="00AC320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A03C8E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азместить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 w:rsidR="00A03C8E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 w:rsidR="00A03C8E">
        <w:rPr>
          <w:rFonts w:hAnsi="Times New Roman" w:cs="Times New Roman"/>
          <w:color w:val="000000"/>
          <w:sz w:val="24"/>
          <w:szCs w:val="24"/>
          <w:lang w:val="ru-RU"/>
        </w:rPr>
        <w:t xml:space="preserve"> 06.04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</w:t>
      </w:r>
      <w:r w:rsidR="00A03C8E">
        <w:rPr>
          <w:rFonts w:hAnsi="Times New Roman" w:cs="Times New Roman"/>
          <w:color w:val="000000"/>
          <w:sz w:val="24"/>
          <w:szCs w:val="24"/>
          <w:lang w:val="ru-RU"/>
        </w:rPr>
        <w:t xml:space="preserve"> г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263755" w:rsidRPr="00B52CC2" w:rsidRDefault="00AC320F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98"/>
        <w:gridCol w:w="3343"/>
        <w:gridCol w:w="3269"/>
      </w:tblGrid>
      <w:tr w:rsidR="00263755" w:rsidRPr="007E669A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AC32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B2274"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9F4E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</w:t>
            </w:r>
            <w:r w:rsidR="00553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</w:t>
            </w:r>
            <w:proofErr w:type="spellEnd"/>
            <w:r w:rsidR="005536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Х.К</w:t>
            </w:r>
          </w:p>
        </w:tc>
      </w:tr>
    </w:tbl>
    <w:p w:rsidR="00263755" w:rsidRP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669A">
        <w:rPr>
          <w:rFonts w:hAnsi="Times New Roman" w:cs="Times New Roman"/>
          <w:color w:val="000000"/>
          <w:sz w:val="24"/>
          <w:szCs w:val="24"/>
          <w:lang w:val="ru-RU"/>
        </w:rPr>
        <w:t>С приказом ознакомлены: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079"/>
        <w:gridCol w:w="2586"/>
        <w:gridCol w:w="2845"/>
      </w:tblGrid>
      <w:tr w:rsidR="00263755" w:rsidRPr="007E669A" w:rsidTr="005536F0">
        <w:tc>
          <w:tcPr>
            <w:tcW w:w="407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8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63755" w:rsidRPr="007E669A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536F0" w:rsidRDefault="005536F0" w:rsidP="00AC320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 w:rsidP="00AC320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="00AC320F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AC320F">
        <w:rPr>
          <w:rFonts w:hAnsi="Times New Roman" w:cs="Times New Roman"/>
          <w:color w:val="000000"/>
          <w:sz w:val="24"/>
          <w:szCs w:val="24"/>
          <w:lang w:val="ru-RU"/>
        </w:rPr>
        <w:t xml:space="preserve"> 06.04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.2020 </w:t>
      </w:r>
      <w:r w:rsidR="00AC320F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="00AC320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86"/>
        <w:gridCol w:w="4674"/>
      </w:tblGrid>
      <w:tr w:rsidR="00263755" w:rsidRPr="00350D97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9F4EF1" w:rsidRDefault="009F4E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Гусйнова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Гулишат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Запировна</w:t>
            </w:r>
            <w:proofErr w:type="spellEnd"/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9F4EF1" w:rsidRDefault="009F4E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1-2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9F4EF1" w:rsidRDefault="009F4E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Нурмагомедова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Загидат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Магомедовна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9F4EF1" w:rsidRDefault="009F4E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3-4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9F4EF1" w:rsidRDefault="009F4E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Багисултан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Гаджиевна</w:t>
            </w:r>
            <w:proofErr w:type="spellEnd"/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9F4EF1" w:rsidRDefault="009F4E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AC320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C320F">
              <w:rPr>
                <w:rFonts w:hAnsi="Times New Roman" w:cs="Times New Roman"/>
                <w:color w:val="000000"/>
                <w:sz w:val="24"/>
                <w:szCs w:val="24"/>
              </w:rPr>
              <w:t>Абдуразакова</w:t>
            </w:r>
            <w:proofErr w:type="spellEnd"/>
            <w:r w:rsidRPr="00AC320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20F">
              <w:rPr>
                <w:rFonts w:hAnsi="Times New Roman" w:cs="Times New Roman"/>
                <w:color w:val="000000"/>
                <w:sz w:val="24"/>
                <w:szCs w:val="24"/>
              </w:rPr>
              <w:t>Загидат</w:t>
            </w:r>
            <w:proofErr w:type="spellEnd"/>
            <w:r w:rsidRPr="00AC320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C320F">
              <w:rPr>
                <w:rFonts w:hAnsi="Times New Roman" w:cs="Times New Roman"/>
                <w:color w:val="000000"/>
                <w:sz w:val="24"/>
                <w:szCs w:val="24"/>
              </w:rPr>
              <w:t>Абдуразаковна</w:t>
            </w:r>
            <w:proofErr w:type="spellEnd"/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9F4E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AC320F" w:rsidRDefault="00AC32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Абдуразакова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Загидат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Абдуразаковна</w:t>
            </w:r>
            <w:proofErr w:type="spellEnd"/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9F4E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AC320F" w:rsidRDefault="00AC32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Магомедова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Багисултан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Гаджиевна</w:t>
            </w:r>
            <w:proofErr w:type="spellEnd"/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9F4E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AC320F" w:rsidRDefault="00AC32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Гитинова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Мадинат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Магомедсайгидовна</w:t>
            </w:r>
            <w:proofErr w:type="spellEnd"/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9F4EF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AC320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C7954"/>
    <w:multiLevelType w:val="multilevel"/>
    <w:tmpl w:val="7DA80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B2274"/>
    <w:rsid w:val="001F47E3"/>
    <w:rsid w:val="00263755"/>
    <w:rsid w:val="002D33B1"/>
    <w:rsid w:val="002D3591"/>
    <w:rsid w:val="00350D97"/>
    <w:rsid w:val="003514A0"/>
    <w:rsid w:val="004F7E17"/>
    <w:rsid w:val="005536F0"/>
    <w:rsid w:val="005A05CE"/>
    <w:rsid w:val="00653AF6"/>
    <w:rsid w:val="00714137"/>
    <w:rsid w:val="007E669A"/>
    <w:rsid w:val="009F4EF1"/>
    <w:rsid w:val="00A03C8E"/>
    <w:rsid w:val="00AC320F"/>
    <w:rsid w:val="00B52CC2"/>
    <w:rsid w:val="00B73A5A"/>
    <w:rsid w:val="00C4491C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353A3C-5EE0-413E-AEC8-C6B8B9B50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3C8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36F0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A03C8E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54321</cp:lastModifiedBy>
  <cp:revision>4</cp:revision>
  <cp:lastPrinted>2020-04-06T11:59:00Z</cp:lastPrinted>
  <dcterms:created xsi:type="dcterms:W3CDTF">2020-04-06T11:18:00Z</dcterms:created>
  <dcterms:modified xsi:type="dcterms:W3CDTF">2020-04-11T15:42:00Z</dcterms:modified>
</cp:coreProperties>
</file>